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E4" w:rsidRPr="008D01E4" w:rsidRDefault="008D01E4" w:rsidP="008D01E4">
      <w:pPr>
        <w:pStyle w:val="a8"/>
        <w:spacing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E4">
        <w:rPr>
          <w:rFonts w:ascii="Times New Roman" w:hAnsi="Times New Roman" w:cs="Times New Roman"/>
          <w:b/>
          <w:bCs/>
          <w:sz w:val="32"/>
          <w:szCs w:val="32"/>
        </w:rPr>
        <w:t>АННОТАЦИЯ</w:t>
      </w:r>
      <w:r w:rsidRPr="008D01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1E4" w:rsidRPr="008D01E4" w:rsidRDefault="008D01E4" w:rsidP="008D01E4">
      <w:pPr>
        <w:pStyle w:val="a8"/>
        <w:spacing w:line="360" w:lineRule="auto"/>
        <w:ind w:firstLine="45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01E4">
        <w:rPr>
          <w:rFonts w:ascii="Times New Roman" w:hAnsi="Times New Roman" w:cs="Times New Roman"/>
          <w:b/>
          <w:color w:val="auto"/>
          <w:sz w:val="28"/>
          <w:szCs w:val="28"/>
        </w:rPr>
        <w:t>к рабочей программе дисциплины  «</w:t>
      </w:r>
      <w:r w:rsidRPr="008D01E4">
        <w:rPr>
          <w:rFonts w:ascii="Times New Roman" w:hAnsi="Times New Roman" w:cs="Times New Roman"/>
          <w:b/>
          <w:sz w:val="28"/>
          <w:szCs w:val="28"/>
        </w:rPr>
        <w:t>ХИМИЯ</w:t>
      </w:r>
      <w:r w:rsidRPr="008D01E4">
        <w:rPr>
          <w:rFonts w:ascii="Times New Roman" w:hAnsi="Times New Roman" w:cs="Times New Roman"/>
          <w:b/>
          <w:szCs w:val="24"/>
        </w:rPr>
        <w:t>»</w:t>
      </w:r>
      <w:r w:rsidRPr="008D01E4">
        <w:rPr>
          <w:rStyle w:val="Zag11"/>
          <w:rFonts w:ascii="Times New Roman" w:eastAsia="@Arial Unicode MS" w:hAnsi="Times New Roman" w:cs="Times New Roman"/>
          <w:b/>
          <w:szCs w:val="28"/>
        </w:rPr>
        <w:t xml:space="preserve"> </w:t>
      </w:r>
    </w:p>
    <w:p w:rsidR="008D01E4" w:rsidRPr="008D01E4" w:rsidRDefault="008D01E4" w:rsidP="008D0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01E4" w:rsidRPr="008D01E4" w:rsidRDefault="008D01E4" w:rsidP="008D01E4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курса по химии для 8-9 классов разработана и составлена на основании следующих нормативных документов:</w:t>
      </w:r>
    </w:p>
    <w:p w:rsidR="00282F89" w:rsidRPr="00282F89" w:rsidRDefault="00282F89" w:rsidP="00282F89">
      <w:pPr>
        <w:pStyle w:val="a5"/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</w:pPr>
      <w:r w:rsidRPr="00282F89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t xml:space="preserve">Федерального Закона от 29 декабря 2012 г. № 273-ФЗ «Об образовании в Российской Федерации», </w:t>
      </w:r>
    </w:p>
    <w:p w:rsidR="00282F89" w:rsidRPr="00282F89" w:rsidRDefault="00282F89" w:rsidP="00282F89">
      <w:pPr>
        <w:pStyle w:val="a5"/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</w:pPr>
      <w:r w:rsidRPr="00282F89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t xml:space="preserve">Федерального Государственного образовательного стандарта основного общего образования, утверждённого приказом Министерства образования и науки РФ  от 17 декабря 2010г. №1897 (в ред. Приказа </w:t>
      </w:r>
      <w:proofErr w:type="spellStart"/>
      <w:r w:rsidRPr="00282F89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t>Минобрнауки</w:t>
      </w:r>
      <w:proofErr w:type="spellEnd"/>
      <w:r w:rsidRPr="00282F89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t xml:space="preserve"> России от 31.12.2015 №1577),</w:t>
      </w:r>
    </w:p>
    <w:p w:rsidR="00282F89" w:rsidRPr="00282F89" w:rsidRDefault="00282F89" w:rsidP="00282F89">
      <w:pPr>
        <w:pStyle w:val="a5"/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</w:pPr>
      <w:r w:rsidRPr="00282F89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t xml:space="preserve">Приказа Министерства просвещения РФ от 22.03.2021 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:rsidR="00282F89" w:rsidRPr="00282F89" w:rsidRDefault="00282F89" w:rsidP="00282F89">
      <w:pPr>
        <w:pStyle w:val="a5"/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</w:pPr>
      <w:r w:rsidRPr="00282F89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t xml:space="preserve">Постановления главного государственного санитарного врача РФ от 28 сентября 2020 г. № 28 «Об утверждении СанПиН 2.4.2.3648-20 «Санитарно-эпидемиологические требования к организациям воспитания и обучения, отдыха и оздоровления детей и молодежи в общеобразовательных учреждениях» (зарегистрирован в Минюсте России 18.12.2020 г. №61573), </w:t>
      </w:r>
    </w:p>
    <w:p w:rsidR="00282F89" w:rsidRPr="00282F89" w:rsidRDefault="00282F89" w:rsidP="00282F89">
      <w:pPr>
        <w:pStyle w:val="a5"/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</w:pPr>
      <w:hyperlink r:id="rId6" w:tgtFrame="_blank" w:history="1">
        <w:r w:rsidRPr="00282F89">
          <w:rPr>
            <w:rFonts w:ascii="Times New Roman" w:hAnsi="Times New Roman" w:cs="Times New Roman"/>
            <w:bCs/>
            <w:spacing w:val="-4"/>
            <w:sz w:val="24"/>
            <w:szCs w:val="24"/>
            <w:lang w:eastAsia="ar-SA"/>
          </w:rPr>
          <w:t>Приказа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  </w:r>
      </w:hyperlink>
    </w:p>
    <w:p w:rsidR="00282F89" w:rsidRPr="00282F89" w:rsidRDefault="00282F89" w:rsidP="00282F89">
      <w:pPr>
        <w:pStyle w:val="a5"/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</w:pPr>
      <w:r w:rsidRPr="00282F89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t xml:space="preserve">Примерной основной образовательной программы основного общего образования. </w:t>
      </w:r>
      <w:proofErr w:type="gramStart"/>
      <w:r w:rsidRPr="00282F89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t>(Одобрена решением федерального учебно-методического объединения по общему образованию (протокол от 8 апреля 2015 г. № 1/15 // Реестр Примерных основных общеобразовательных программ Министерство образования и науки Российской Федерации [Электронный ресурс].</w:t>
      </w:r>
      <w:proofErr w:type="gramEnd"/>
      <w:r w:rsidRPr="00282F89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t xml:space="preserve"> — </w:t>
      </w:r>
      <w:proofErr w:type="gramStart"/>
      <w:r w:rsidRPr="00282F89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t xml:space="preserve">URL: </w:t>
      </w:r>
      <w:hyperlink r:id="rId7" w:history="1">
        <w:r w:rsidRPr="00282F89">
          <w:rPr>
            <w:rFonts w:ascii="Times New Roman" w:hAnsi="Times New Roman" w:cs="Times New Roman"/>
            <w:bCs/>
            <w:spacing w:val="-4"/>
            <w:sz w:val="24"/>
            <w:szCs w:val="24"/>
            <w:lang w:eastAsia="ar-SA"/>
          </w:rPr>
          <w:t>http://fgosreestr.ru/reestr</w:t>
        </w:r>
      </w:hyperlink>
      <w:r w:rsidRPr="00282F89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t>.),</w:t>
      </w:r>
      <w:proofErr w:type="gramEnd"/>
    </w:p>
    <w:p w:rsidR="00282F89" w:rsidRPr="00282F89" w:rsidRDefault="00282F89" w:rsidP="00282F89">
      <w:pPr>
        <w:pStyle w:val="a5"/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</w:pPr>
      <w:r w:rsidRPr="00282F89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t>Основной образовательной программы основного общего образования  муниципального бюджетного общеобразовательного учреждения г. Мурманска «Средняя общеобразовательная школа  № 23»,</w:t>
      </w:r>
    </w:p>
    <w:p w:rsidR="00282F89" w:rsidRPr="00282F89" w:rsidRDefault="00282F89" w:rsidP="00282F89">
      <w:pPr>
        <w:pStyle w:val="a5"/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</w:pPr>
      <w:r w:rsidRPr="00282F89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Устава МБОУ г. Мурманска СОШ №23, </w:t>
      </w:r>
    </w:p>
    <w:p w:rsidR="00282F89" w:rsidRPr="00282F89" w:rsidRDefault="00282F89" w:rsidP="00282F89">
      <w:pPr>
        <w:pStyle w:val="a5"/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</w:pPr>
      <w:r w:rsidRPr="00282F89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t xml:space="preserve">Учебного плана МБОУ г. Мурманска СОШ №23, </w:t>
      </w:r>
    </w:p>
    <w:p w:rsidR="00282F89" w:rsidRPr="00282F89" w:rsidRDefault="00282F89" w:rsidP="00282F89">
      <w:pPr>
        <w:pStyle w:val="a5"/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</w:pPr>
      <w:r w:rsidRPr="00282F89">
        <w:rPr>
          <w:rFonts w:ascii="Times New Roman" w:hAnsi="Times New Roman" w:cs="Times New Roman"/>
          <w:bCs/>
          <w:spacing w:val="-4"/>
          <w:sz w:val="24"/>
          <w:szCs w:val="24"/>
          <w:lang w:eastAsia="ar-SA"/>
        </w:rPr>
        <w:t>Календарного учебного графика.</w:t>
      </w:r>
      <w:bookmarkStart w:id="0" w:name="_GoBack"/>
      <w:bookmarkEnd w:id="0"/>
    </w:p>
    <w:p w:rsidR="008D01E4" w:rsidRPr="008D01E4" w:rsidRDefault="008D01E4" w:rsidP="008D01E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1E4" w:rsidRPr="008D01E4" w:rsidRDefault="008D01E4" w:rsidP="008D01E4">
      <w:pPr>
        <w:pStyle w:val="a4"/>
        <w:spacing w:line="240" w:lineRule="atLeast"/>
        <w:jc w:val="both"/>
        <w:rPr>
          <w:rStyle w:val="FontStyle58"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57"/>
      </w:tblGrid>
      <w:tr w:rsidR="008D01E4" w:rsidRPr="008D01E4" w:rsidTr="003E166C">
        <w:trPr>
          <w:trHeight w:val="14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E4" w:rsidRPr="008D01E4" w:rsidRDefault="008D01E4" w:rsidP="003E166C">
            <w:pPr>
              <w:pStyle w:val="a4"/>
              <w:spacing w:line="240" w:lineRule="atLeast"/>
              <w:jc w:val="both"/>
              <w:rPr>
                <w:rStyle w:val="FontStyle58"/>
                <w:sz w:val="22"/>
                <w:szCs w:val="22"/>
              </w:rPr>
            </w:pPr>
            <w:r w:rsidRPr="008D01E4">
              <w:rPr>
                <w:rStyle w:val="FontStyle58"/>
                <w:sz w:val="22"/>
                <w:szCs w:val="22"/>
              </w:rPr>
              <w:t>Роль и место дисциплины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E4" w:rsidRPr="008D01E4" w:rsidRDefault="008D01E4" w:rsidP="003E16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1E4">
              <w:rPr>
                <w:rFonts w:ascii="Times New Roman" w:eastAsia="Times New Roman" w:hAnsi="Times New Roman" w:cs="Times New Roman"/>
                <w:lang w:eastAsia="ru-RU"/>
              </w:rPr>
      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      </w:r>
          </w:p>
          <w:p w:rsidR="008D01E4" w:rsidRPr="008D01E4" w:rsidRDefault="008D01E4" w:rsidP="003E166C">
            <w:pPr>
              <w:spacing w:after="0" w:line="240" w:lineRule="auto"/>
              <w:ind w:firstLine="709"/>
              <w:jc w:val="both"/>
              <w:rPr>
                <w:rStyle w:val="FontStyle58"/>
              </w:rPr>
            </w:pPr>
            <w:r w:rsidRPr="008D01E4">
              <w:rPr>
                <w:rFonts w:ascii="Times New Roman" w:eastAsia="Times New Roman" w:hAnsi="Times New Roman" w:cs="Times New Roman"/>
                <w:lang w:eastAsia="ru-RU"/>
              </w:rPr>
      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      </w:r>
          </w:p>
        </w:tc>
      </w:tr>
      <w:tr w:rsidR="008D01E4" w:rsidRPr="008D01E4" w:rsidTr="003E16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E4" w:rsidRPr="008D01E4" w:rsidRDefault="008D01E4" w:rsidP="003E166C">
            <w:pPr>
              <w:pStyle w:val="a4"/>
              <w:spacing w:line="240" w:lineRule="atLeast"/>
              <w:jc w:val="both"/>
              <w:rPr>
                <w:rStyle w:val="FontStyle58"/>
                <w:sz w:val="22"/>
                <w:szCs w:val="22"/>
              </w:rPr>
            </w:pPr>
            <w:r w:rsidRPr="008D01E4">
              <w:rPr>
                <w:rStyle w:val="FontStyle58"/>
                <w:sz w:val="22"/>
                <w:szCs w:val="22"/>
              </w:rPr>
              <w:t>Адресат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E4" w:rsidRPr="008D01E4" w:rsidRDefault="008D01E4" w:rsidP="003E166C">
            <w:pPr>
              <w:spacing w:after="0" w:line="240" w:lineRule="auto"/>
              <w:ind w:right="941" w:firstLine="33"/>
              <w:rPr>
                <w:rStyle w:val="FontStyle58"/>
              </w:rPr>
            </w:pPr>
            <w:r w:rsidRPr="008D01E4">
              <w:rPr>
                <w:rFonts w:ascii="Times New Roman" w:hAnsi="Times New Roman" w:cs="Times New Roman"/>
              </w:rPr>
              <w:t xml:space="preserve">Рабочая программа предназначена для обучающихся 8-9 классов МБОУ г. Мурманска СОШ № 23 . </w:t>
            </w:r>
            <w:r w:rsidRPr="008D01E4">
              <w:rPr>
                <w:rStyle w:val="FontStyle58"/>
              </w:rPr>
              <w:t>В рабочей программе соблюдается преемственность с примерными программами основного общего образования по другим предметам естественнонаучного цикла, в том числе и в использовании основных видов учебной деятельности обучающихся.</w:t>
            </w:r>
          </w:p>
        </w:tc>
      </w:tr>
      <w:tr w:rsidR="008D01E4" w:rsidRPr="008D01E4" w:rsidTr="003E16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E4" w:rsidRPr="008D01E4" w:rsidRDefault="008D01E4" w:rsidP="003E166C">
            <w:pPr>
              <w:pStyle w:val="a4"/>
              <w:spacing w:line="240" w:lineRule="atLeast"/>
              <w:jc w:val="both"/>
              <w:rPr>
                <w:rStyle w:val="FontStyle58"/>
                <w:sz w:val="22"/>
                <w:szCs w:val="22"/>
              </w:rPr>
            </w:pPr>
            <w:r w:rsidRPr="008D01E4">
              <w:rPr>
                <w:rStyle w:val="FontStyle58"/>
                <w:sz w:val="22"/>
                <w:szCs w:val="22"/>
              </w:rPr>
              <w:t xml:space="preserve">Цели изучения </w:t>
            </w:r>
            <w:r w:rsidRPr="008D01E4">
              <w:rPr>
                <w:rStyle w:val="dash0410043104370430044600200441043f04380441043a0430char1"/>
                <w:rFonts w:eastAsiaTheme="majorEastAsia"/>
                <w:sz w:val="22"/>
                <w:szCs w:val="22"/>
              </w:rPr>
              <w:t>химии  в 8-9 классах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E4" w:rsidRPr="008D01E4" w:rsidRDefault="008D01E4" w:rsidP="003E16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1E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данной программы в процессе обучения позволит </w:t>
            </w:r>
            <w:proofErr w:type="gramStart"/>
            <w:r w:rsidRPr="008D01E4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8D01E4">
              <w:rPr>
                <w:rFonts w:ascii="Times New Roman" w:eastAsia="Times New Roman" w:hAnsi="Times New Roman" w:cs="Times New Roman"/>
                <w:lang w:eastAsia="ru-RU"/>
              </w:rPr>
              <w:t xml:space="preserve"> усвоить ключевые химические компетенции и понять роль и значение химии среди других наук о природе.</w:t>
            </w:r>
          </w:p>
          <w:p w:rsidR="008D01E4" w:rsidRPr="008D01E4" w:rsidRDefault="008D01E4" w:rsidP="003E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 xml:space="preserve">Изучение курса химии в 8-9 классе будет направлено </w:t>
            </w:r>
            <w:proofErr w:type="gramStart"/>
            <w:r w:rsidRPr="008D01E4">
              <w:rPr>
                <w:rFonts w:ascii="Times New Roman" w:hAnsi="Times New Roman" w:cs="Times New Roman"/>
              </w:rPr>
              <w:t>на</w:t>
            </w:r>
            <w:proofErr w:type="gramEnd"/>
            <w:r w:rsidRPr="008D01E4">
              <w:rPr>
                <w:rFonts w:ascii="Times New Roman" w:hAnsi="Times New Roman" w:cs="Times New Roman"/>
              </w:rPr>
              <w:t xml:space="preserve">: </w:t>
            </w:r>
          </w:p>
          <w:p w:rsidR="008D01E4" w:rsidRPr="008D01E4" w:rsidRDefault="008D01E4" w:rsidP="003E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 xml:space="preserve">- формирование системы химических знаний как компонента естественнонаучной картины мира; </w:t>
            </w:r>
          </w:p>
          <w:p w:rsidR="008D01E4" w:rsidRPr="008D01E4" w:rsidRDefault="008D01E4" w:rsidP="003E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-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      </w:r>
          </w:p>
          <w:p w:rsidR="008D01E4" w:rsidRPr="008D01E4" w:rsidRDefault="008D01E4" w:rsidP="003E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- выработку понимания общественной потребности в развитии химии, а также формирования отношения к химии как к возможной области будущей практической деятельности;</w:t>
            </w:r>
          </w:p>
          <w:p w:rsidR="008D01E4" w:rsidRPr="008D01E4" w:rsidRDefault="008D01E4" w:rsidP="003E1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- формирование умений безопасного обращения с веществами, используемыми в повседневной жизни.</w:t>
            </w:r>
          </w:p>
          <w:p w:rsidR="008D01E4" w:rsidRPr="008D01E4" w:rsidRDefault="008D01E4" w:rsidP="003E1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8D01E4">
              <w:rPr>
                <w:rFonts w:ascii="Times New Roman" w:eastAsiaTheme="minorHAnsi" w:hAnsi="Times New Roman" w:cs="Times New Roman"/>
              </w:rPr>
              <w:t>Изучение химии в основной школе преследует следующие важнейшие цели:</w:t>
            </w:r>
          </w:p>
          <w:p w:rsidR="008D01E4" w:rsidRPr="008D01E4" w:rsidRDefault="008D01E4" w:rsidP="003E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8D01E4">
              <w:rPr>
                <w:rFonts w:ascii="Times New Roman" w:eastAsiaTheme="minorHAnsi" w:hAnsi="Times New Roman" w:cs="Times New Roman"/>
              </w:rPr>
              <w:t>1. Формирование умения видеть и понимать ценность образования, важность химического знания для каждого индивида вне зависимости от области и сферы его деятельности;</w:t>
            </w:r>
          </w:p>
          <w:p w:rsidR="008D01E4" w:rsidRPr="008D01E4" w:rsidRDefault="008D01E4" w:rsidP="003E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8D01E4">
              <w:rPr>
                <w:rFonts w:ascii="Times New Roman" w:eastAsiaTheme="minorHAnsi" w:hAnsi="Times New Roman" w:cs="Times New Roman"/>
              </w:rPr>
              <w:t>2. Воспитание умения анализировать факты, сравнивать объекты и явления, проводить анализ объектов и их классификацию по различным признакам сравнения, использовать критерии оценки и связывать их с определенной системой ценностей, формулировать и обосновывать собственную позицию;</w:t>
            </w:r>
          </w:p>
          <w:p w:rsidR="008D01E4" w:rsidRPr="008D01E4" w:rsidRDefault="008D01E4" w:rsidP="003E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8D01E4">
              <w:rPr>
                <w:rFonts w:ascii="Times New Roman" w:eastAsiaTheme="minorHAnsi" w:hAnsi="Times New Roman" w:cs="Times New Roman"/>
              </w:rPr>
              <w:t>3. Формирование у обучающихся целостного естественнонаучного представления о мире и о роли в нем химических знаний, умение объяснять сущность наблюдаемых процессов с использованием языка химии и химических концепций;</w:t>
            </w:r>
          </w:p>
          <w:p w:rsidR="008D01E4" w:rsidRPr="008D01E4" w:rsidRDefault="008D01E4" w:rsidP="003E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8"/>
              </w:rPr>
            </w:pPr>
            <w:r w:rsidRPr="008D01E4">
              <w:rPr>
                <w:rFonts w:ascii="Times New Roman" w:eastAsiaTheme="minorHAnsi" w:hAnsi="Times New Roman" w:cs="Times New Roman"/>
              </w:rPr>
              <w:t>4. Приобретение учащимися опыта разнообразной деятельности, познания и самопознания, ключевых компетентностей, направленных как на решение конкретных жизненных проблем, так и на принятие решений, поиск, анализ и обработку информации, приобретение навыков сотрудничества, работы в коллективе, безопасного обращения с веществами.</w:t>
            </w:r>
          </w:p>
        </w:tc>
      </w:tr>
      <w:tr w:rsidR="008D01E4" w:rsidRPr="008D01E4" w:rsidTr="003E16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E4" w:rsidRPr="008D01E4" w:rsidRDefault="008D01E4" w:rsidP="003E166C">
            <w:pPr>
              <w:pStyle w:val="a4"/>
              <w:spacing w:line="240" w:lineRule="atLeast"/>
              <w:jc w:val="both"/>
              <w:rPr>
                <w:rStyle w:val="FontStyle58"/>
                <w:sz w:val="22"/>
                <w:szCs w:val="22"/>
              </w:rPr>
            </w:pPr>
            <w:r w:rsidRPr="008D01E4">
              <w:rPr>
                <w:rStyle w:val="FontStyle58"/>
                <w:sz w:val="22"/>
                <w:szCs w:val="22"/>
              </w:rPr>
              <w:lastRenderedPageBreak/>
              <w:t>Место химии в базисном учебном плане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4" w:rsidRPr="008D01E4" w:rsidRDefault="008D01E4" w:rsidP="003E166C">
            <w:pPr>
              <w:pStyle w:val="a4"/>
              <w:ind w:firstLine="33"/>
              <w:jc w:val="both"/>
              <w:rPr>
                <w:rStyle w:val="dash0410043104370430044600200441043f04380441043a0430char1"/>
                <w:rFonts w:eastAsiaTheme="majorEastAsia"/>
                <w:color w:val="7030A0"/>
                <w:sz w:val="22"/>
                <w:szCs w:val="22"/>
              </w:rPr>
            </w:pPr>
            <w:r w:rsidRPr="008D01E4">
              <w:rPr>
                <w:rStyle w:val="FontStyle58"/>
                <w:color w:val="000000" w:themeColor="text1"/>
                <w:sz w:val="22"/>
                <w:szCs w:val="22"/>
              </w:rPr>
              <w:t>В учебном плане предмет «Химия» появляется последним в ряду естественнонаучных дисциплин, поскольку для его освоения школьники должны обладать определенным запасом естественнонаучных знаний, а также достаточно хорошо развитым абстрактным мышлением. Учебный план на изучение химии в основной школе отводит 2 часа в неделю в течение двух лет (8 класс – 68 часов, 9 класс – 68 часов). Всего 136 часов.</w:t>
            </w:r>
          </w:p>
        </w:tc>
      </w:tr>
      <w:tr w:rsidR="008D01E4" w:rsidRPr="008D01E4" w:rsidTr="003E166C">
        <w:trPr>
          <w:trHeight w:val="48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E4" w:rsidRPr="008D01E4" w:rsidRDefault="008D01E4" w:rsidP="003E166C">
            <w:pPr>
              <w:pStyle w:val="a4"/>
              <w:spacing w:line="240" w:lineRule="atLeast"/>
              <w:jc w:val="both"/>
              <w:rPr>
                <w:rStyle w:val="FontStyle58"/>
                <w:sz w:val="22"/>
                <w:szCs w:val="22"/>
              </w:rPr>
            </w:pPr>
            <w:r w:rsidRPr="008D01E4">
              <w:rPr>
                <w:rStyle w:val="FontStyle58"/>
                <w:sz w:val="22"/>
                <w:szCs w:val="22"/>
              </w:rPr>
              <w:t xml:space="preserve">Результаты освоения курса химии 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4" w:rsidRPr="008D01E4" w:rsidRDefault="008D01E4" w:rsidP="003E16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01E4">
              <w:rPr>
                <w:rFonts w:ascii="Times New Roman" w:hAnsi="Times New Roman" w:cs="Times New Roman"/>
                <w:b/>
                <w:bCs/>
              </w:rPr>
              <w:t>Выпускник научится: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8D01E4">
              <w:rPr>
                <w:rFonts w:ascii="Times New Roman" w:hAnsi="Times New Roman" w:cs="Times New Roman"/>
                <w:bCs/>
              </w:rPr>
              <w:t>характеризовать основные методы познания: наблюдение, измерение, эксперимент;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описывать свойства твердых, жидких, газообразных веществ, выделяя их существенные признаки;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различать химические и физические явления;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называть химические элементы;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определять состав веществ по их формулам;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определять валентность атома элемента в соединениях;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определять тип химических реакций;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называть признаки и условия протекания химических реакций;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выявлять признаки, свидетельствующие о протекании химической реакции при выполнении химического опыта;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составлять формулы бинарных соединений;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составлять уравнения химических реакций;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соблюдать правила безопасной работы при проведении опытов;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пользоваться лабораторным оборудованием и посудой;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вычислять относительную молекулярную и молярную массы веществ;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вычислять массовую долю химического элемента по формуле соединения;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вычислять количество, объем или массу вещества по количеству, объему, массе реагентов или продуктов реакции;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характеризовать физические и химические свойства простых веществ: кислорода и водорода;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получать, собирать кислород и водород;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распознавать опытным путем газообразные вещества: кислород, водород;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раскрывать смысл закона Авогадро;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раскрывать смысл понятий «тепловой эффект реакции», «молярный объем»;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характеризовать физические и химические свойства воды;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раскрывать смысл понятия «раствор»;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вычислять массовую долю растворенного вещества в растворе;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приготовлять растворы с определенной массовой долей растворенного вещества;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называть соединения изученных классов неорганических веществ;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 xml:space="preserve">характеризовать физические и химические свойства основных классов неорганических веществ: оксидов, кислот, </w:t>
            </w:r>
            <w:r w:rsidRPr="008D01E4">
              <w:rPr>
                <w:rFonts w:ascii="Times New Roman" w:hAnsi="Times New Roman" w:cs="Times New Roman"/>
              </w:rPr>
              <w:lastRenderedPageBreak/>
              <w:t>оснований, солей;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определять принадлежность веществ к определенному классу соединений;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составлять формулы неорганических соединений изученных классов;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проводить опыты, подтверждающие химические свойства изученных классов неорганических веществ;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распознавать опытным путем растворы кислот и щелочей по изменению окраски индикатора;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характеризовать взаимосвязь между классами неорганических соединений;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раскрывать смысл Периодического закона Д.И. Менделеева;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составлять схемы строения атомов первых 20 элементов периодической системы Д.И. Менделеева;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раскрывать смысл понятий: «химическая связь», «</w:t>
            </w:r>
            <w:proofErr w:type="spellStart"/>
            <w:r w:rsidRPr="008D01E4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 w:rsidRPr="008D01E4">
              <w:rPr>
                <w:rFonts w:ascii="Times New Roman" w:hAnsi="Times New Roman" w:cs="Times New Roman"/>
              </w:rPr>
              <w:t>»;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характеризовать зависимость физических свойств веществ от типа кристаллической решетки;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определять вид химической связи в неорганических соединениях;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изображать схемы строения молекул веществ, образованных разными видами химических связей;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01E4">
              <w:rPr>
                <w:rFonts w:ascii="Times New Roman" w:hAnsi="Times New Roman" w:cs="Times New Roman"/>
              </w:rPr>
              <w:t>раскрывать смысл понятий «ион», «катион», «анион», «электролиты», «</w:t>
            </w:r>
            <w:proofErr w:type="spellStart"/>
            <w:r w:rsidRPr="008D01E4">
              <w:rPr>
                <w:rFonts w:ascii="Times New Roman" w:hAnsi="Times New Roman" w:cs="Times New Roman"/>
              </w:rPr>
              <w:t>неэлектролиты</w:t>
            </w:r>
            <w:proofErr w:type="spellEnd"/>
            <w:r w:rsidRPr="008D01E4">
              <w:rPr>
                <w:rFonts w:ascii="Times New Roman" w:hAnsi="Times New Roman" w:cs="Times New Roman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  <w:proofErr w:type="gramEnd"/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определять степень окисления атома элемента в соединении;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раскрывать смысл теории электролитической диссоциации;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составлять уравнения электролитической диссоциации кислот, щелочей, солей;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объяснять сущность процесса электролитической диссоциации и реакций ионного обмена;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составлять полные и сокращенные ионные уравнения реакции обмена;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определять возможность протекания реакций ионного обмена;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проводить реакции, подтверждающие качественный состав различных веществ;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определять окислитель и восстановитель;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 xml:space="preserve">составлять уравнения </w:t>
            </w:r>
            <w:proofErr w:type="spellStart"/>
            <w:r w:rsidRPr="008D01E4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8D01E4">
              <w:rPr>
                <w:rFonts w:ascii="Times New Roman" w:hAnsi="Times New Roman" w:cs="Times New Roman"/>
              </w:rPr>
              <w:t>-восстановительных реакций;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называть факторы, влияющие на скорость химической реакции;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классифицировать химические реакции по различным признакам;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характеризовать взаимосвязь между составом, строением и свойствами неметаллов;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распознавать опытным путем газообразные вещества: углекислый газ и аммиак;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lastRenderedPageBreak/>
              <w:t>характеризовать взаимосвязь между составом, строением и свойствами металлов;</w:t>
            </w:r>
          </w:p>
          <w:p w:rsidR="008D01E4" w:rsidRPr="008D01E4" w:rsidRDefault="008D01E4" w:rsidP="008D01E4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8D01E4">
              <w:rPr>
                <w:rFonts w:ascii="Times New Roman" w:hAnsi="Times New Roman" w:cs="Times New Roman"/>
              </w:rPr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  <w:proofErr w:type="gramEnd"/>
          </w:p>
          <w:p w:rsidR="008D01E4" w:rsidRPr="008D01E4" w:rsidRDefault="008D01E4" w:rsidP="008D01E4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оценивать влияние химического загрязнения окружающей среды на организм человека;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грамотно обращаться с веществами в повседневной жизни</w:t>
            </w:r>
          </w:p>
          <w:p w:rsidR="008D01E4" w:rsidRPr="008D01E4" w:rsidRDefault="008D01E4" w:rsidP="008D01E4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8D01E4" w:rsidRPr="008D01E4" w:rsidRDefault="008D01E4" w:rsidP="003E1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1E4">
              <w:rPr>
                <w:rFonts w:ascii="Times New Roman" w:hAnsi="Times New Roman" w:cs="Times New Roman"/>
                <w:b/>
                <w:bCs/>
              </w:rPr>
              <w:t>Выпускник получит возможность научиться:</w:t>
            </w:r>
          </w:p>
          <w:p w:rsidR="008D01E4" w:rsidRPr="008D01E4" w:rsidRDefault="008D01E4" w:rsidP="008D01E4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8D01E4">
              <w:rPr>
                <w:rFonts w:ascii="Times New Roman" w:hAnsi="Times New Roman" w:cs="Times New Roman"/>
                <w:i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8D01E4" w:rsidRPr="008D01E4" w:rsidRDefault="008D01E4" w:rsidP="008D01E4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8D01E4">
              <w:rPr>
                <w:rFonts w:ascii="Times New Roman" w:hAnsi="Times New Roman" w:cs="Times New Roman"/>
                <w:i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8D01E4" w:rsidRPr="008D01E4" w:rsidRDefault="008D01E4" w:rsidP="008D01E4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8D01E4">
              <w:rPr>
                <w:rFonts w:ascii="Times New Roman" w:hAnsi="Times New Roman" w:cs="Times New Roman"/>
                <w:i/>
              </w:rPr>
              <w:t>составлять молекулярные и полные ионные уравнения по сокращенным ионным уравнениям;</w:t>
            </w:r>
          </w:p>
          <w:p w:rsidR="008D01E4" w:rsidRPr="008D01E4" w:rsidRDefault="008D01E4" w:rsidP="008D01E4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8D01E4">
              <w:rPr>
                <w:rFonts w:ascii="Times New Roman" w:hAnsi="Times New Roman" w:cs="Times New Roman"/>
                <w:i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8D01E4" w:rsidRPr="008D01E4" w:rsidRDefault="008D01E4" w:rsidP="008D01E4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8D01E4">
              <w:rPr>
                <w:rFonts w:ascii="Times New Roman" w:hAnsi="Times New Roman" w:cs="Times New Roman"/>
                <w:i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8D01E4" w:rsidRPr="008D01E4" w:rsidRDefault="008D01E4" w:rsidP="008D01E4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8D01E4">
              <w:rPr>
                <w:rFonts w:ascii="Times New Roman" w:hAnsi="Times New Roman" w:cs="Times New Roman"/>
                <w:i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8D01E4" w:rsidRPr="008D01E4" w:rsidRDefault="008D01E4" w:rsidP="008D01E4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8D01E4">
              <w:rPr>
                <w:rFonts w:ascii="Times New Roman" w:hAnsi="Times New Roman" w:cs="Times New Roman"/>
                <w:i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8D01E4" w:rsidRPr="008D01E4" w:rsidRDefault="008D01E4" w:rsidP="008D01E4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8D01E4">
              <w:rPr>
                <w:rFonts w:ascii="Times New Roman" w:hAnsi="Times New Roman" w:cs="Times New Roman"/>
                <w:i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8D01E4" w:rsidRPr="008D01E4" w:rsidRDefault="008D01E4" w:rsidP="008D01E4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8D01E4">
              <w:rPr>
                <w:rFonts w:ascii="Times New Roman" w:hAnsi="Times New Roman" w:cs="Times New Roman"/>
                <w:i/>
              </w:rPr>
              <w:t>объективно оценивать информацию о веществах и химических процессах;</w:t>
            </w:r>
          </w:p>
          <w:p w:rsidR="008D01E4" w:rsidRPr="008D01E4" w:rsidRDefault="008D01E4" w:rsidP="008D01E4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8D01E4">
              <w:rPr>
                <w:rFonts w:ascii="Times New Roman" w:hAnsi="Times New Roman" w:cs="Times New Roman"/>
                <w:i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8D01E4" w:rsidRPr="008D01E4" w:rsidRDefault="008D01E4" w:rsidP="008D01E4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8D01E4">
              <w:rPr>
                <w:rFonts w:ascii="Times New Roman" w:hAnsi="Times New Roman" w:cs="Times New Roman"/>
                <w:i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8D01E4" w:rsidRPr="008D01E4" w:rsidRDefault="008D01E4" w:rsidP="003E166C">
            <w:pPr>
              <w:spacing w:after="0" w:line="240" w:lineRule="auto"/>
              <w:ind w:firstLine="33"/>
              <w:rPr>
                <w:rStyle w:val="dash0410043104370430044600200441043f04380441043a0430char1"/>
              </w:rPr>
            </w:pPr>
            <w:r w:rsidRPr="008D01E4">
              <w:rPr>
                <w:rFonts w:ascii="Times New Roman" w:hAnsi="Times New Roman" w:cs="Times New Roman"/>
                <w:i/>
              </w:rPr>
      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химии.</w:t>
            </w:r>
          </w:p>
        </w:tc>
      </w:tr>
      <w:tr w:rsidR="008D01E4" w:rsidRPr="008D01E4" w:rsidTr="003E16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E4" w:rsidRPr="008D01E4" w:rsidRDefault="008D01E4" w:rsidP="003E166C">
            <w:pPr>
              <w:pStyle w:val="a4"/>
              <w:spacing w:line="240" w:lineRule="atLeast"/>
              <w:jc w:val="both"/>
              <w:rPr>
                <w:rStyle w:val="FontStyle58"/>
                <w:sz w:val="22"/>
                <w:szCs w:val="22"/>
              </w:rPr>
            </w:pPr>
            <w:r w:rsidRPr="008D01E4">
              <w:rPr>
                <w:rStyle w:val="FontStyle58"/>
                <w:sz w:val="22"/>
                <w:szCs w:val="22"/>
              </w:rPr>
              <w:lastRenderedPageBreak/>
              <w:t>Специфика программы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E4" w:rsidRPr="008D01E4" w:rsidRDefault="008D01E4" w:rsidP="003E16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01E4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      </w:r>
            <w:proofErr w:type="spellStart"/>
            <w:r w:rsidRPr="008D01E4">
              <w:rPr>
                <w:rFonts w:ascii="Times New Roman" w:eastAsia="Times New Roman" w:hAnsi="Times New Roman" w:cs="Times New Roman"/>
                <w:lang w:eastAsia="ru-RU"/>
              </w:rPr>
              <w:t>межпредметных</w:t>
            </w:r>
            <w:proofErr w:type="spellEnd"/>
            <w:r w:rsidRPr="008D01E4">
              <w:rPr>
                <w:rFonts w:ascii="Times New Roman" w:eastAsia="Times New Roman" w:hAnsi="Times New Roman" w:cs="Times New Roman"/>
                <w:lang w:eastAsia="ru-RU"/>
              </w:rPr>
              <w:t xml:space="preserve"> связях с предметами:</w:t>
            </w:r>
            <w:proofErr w:type="gramEnd"/>
            <w:r w:rsidRPr="008D01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D01E4">
              <w:rPr>
                <w:rFonts w:ascii="Times New Roman" w:eastAsia="Times New Roman" w:hAnsi="Times New Roman" w:cs="Times New Roman"/>
                <w:lang w:eastAsia="ru-RU"/>
              </w:rPr>
              <w:t>«Биология», «География», «История», «Литература», «Математика», «Основы безопасности жизнедеятельности», «Русский язык», «Физика».</w:t>
            </w:r>
            <w:proofErr w:type="gramEnd"/>
          </w:p>
          <w:p w:rsidR="008D01E4" w:rsidRPr="008D01E4" w:rsidRDefault="008D01E4" w:rsidP="003E166C">
            <w:pPr>
              <w:spacing w:after="0" w:line="240" w:lineRule="auto"/>
              <w:ind w:firstLine="709"/>
              <w:jc w:val="both"/>
              <w:rPr>
                <w:rStyle w:val="dash0410043104370430044600200441043f04380441043a0430char1"/>
              </w:rPr>
            </w:pPr>
            <w:r w:rsidRPr="008D01E4">
              <w:rPr>
                <w:rFonts w:ascii="Times New Roman" w:eastAsia="Times New Roman" w:hAnsi="Times New Roman" w:cs="Times New Roman"/>
                <w:lang w:eastAsia="ru-RU"/>
              </w:rPr>
              <w:t xml:space="preserve"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 </w:t>
            </w:r>
          </w:p>
        </w:tc>
      </w:tr>
      <w:tr w:rsidR="008D01E4" w:rsidRPr="008D01E4" w:rsidTr="003E16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E4" w:rsidRPr="008D01E4" w:rsidRDefault="008D01E4" w:rsidP="003E166C">
            <w:pPr>
              <w:pStyle w:val="a4"/>
              <w:spacing w:line="240" w:lineRule="atLeast"/>
              <w:jc w:val="both"/>
              <w:rPr>
                <w:rStyle w:val="FontStyle58"/>
                <w:sz w:val="22"/>
                <w:szCs w:val="22"/>
              </w:rPr>
            </w:pPr>
            <w:r w:rsidRPr="008D01E4">
              <w:rPr>
                <w:rStyle w:val="FontStyle58"/>
                <w:sz w:val="22"/>
                <w:szCs w:val="22"/>
              </w:rPr>
              <w:t xml:space="preserve">Основные </w:t>
            </w:r>
            <w:proofErr w:type="gramStart"/>
            <w:r w:rsidRPr="008D01E4">
              <w:rPr>
                <w:rStyle w:val="FontStyle58"/>
                <w:sz w:val="22"/>
                <w:szCs w:val="22"/>
              </w:rPr>
              <w:t>содержа-</w:t>
            </w:r>
            <w:r w:rsidRPr="008D01E4">
              <w:rPr>
                <w:rStyle w:val="FontStyle58"/>
                <w:sz w:val="22"/>
                <w:szCs w:val="22"/>
              </w:rPr>
              <w:lastRenderedPageBreak/>
              <w:t>тельные</w:t>
            </w:r>
            <w:proofErr w:type="gramEnd"/>
            <w:r w:rsidRPr="008D01E4">
              <w:rPr>
                <w:rStyle w:val="FontStyle58"/>
                <w:sz w:val="22"/>
                <w:szCs w:val="22"/>
              </w:rPr>
              <w:t xml:space="preserve"> линии курса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E4" w:rsidRPr="008D01E4" w:rsidRDefault="008D01E4" w:rsidP="003E16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1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Программа включает в себя основы неорганической и органической химии. Главной идеей программы является создание </w:t>
            </w:r>
            <w:r w:rsidRPr="008D01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базового комплекса опорных знаний по химии, выраженных в форме, соответствующей возрасту обучающихся.</w:t>
            </w:r>
          </w:p>
          <w:p w:rsidR="008D01E4" w:rsidRPr="008D01E4" w:rsidRDefault="008D01E4" w:rsidP="003E16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1E4">
              <w:rPr>
                <w:rFonts w:ascii="Times New Roman" w:eastAsia="Times New Roman" w:hAnsi="Times New Roman" w:cs="Times New Roman"/>
                <w:lang w:eastAsia="ru-RU"/>
              </w:rPr>
      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      </w:r>
          </w:p>
          <w:p w:rsidR="008D01E4" w:rsidRPr="008D01E4" w:rsidRDefault="008D01E4" w:rsidP="003E16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1E4">
              <w:rPr>
                <w:rFonts w:ascii="Times New Roman" w:eastAsia="Times New Roman" w:hAnsi="Times New Roman" w:cs="Times New Roman"/>
                <w:lang w:eastAsia="ru-RU"/>
              </w:rPr>
      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      </w:r>
          </w:p>
          <w:p w:rsidR="008D01E4" w:rsidRPr="008D01E4" w:rsidRDefault="008D01E4" w:rsidP="003E166C">
            <w:pPr>
              <w:spacing w:after="0" w:line="240" w:lineRule="auto"/>
              <w:ind w:firstLine="709"/>
              <w:jc w:val="both"/>
              <w:rPr>
                <w:rStyle w:val="FontStyle58"/>
              </w:rPr>
            </w:pPr>
          </w:p>
        </w:tc>
      </w:tr>
      <w:tr w:rsidR="008D01E4" w:rsidRPr="008D01E4" w:rsidTr="003E16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E4" w:rsidRPr="008D01E4" w:rsidRDefault="008D01E4" w:rsidP="003E166C">
            <w:pPr>
              <w:pStyle w:val="a4"/>
              <w:spacing w:line="240" w:lineRule="atLeast"/>
              <w:jc w:val="both"/>
              <w:rPr>
                <w:rStyle w:val="FontStyle58"/>
                <w:sz w:val="22"/>
                <w:szCs w:val="22"/>
              </w:rPr>
            </w:pPr>
            <w:r w:rsidRPr="008D01E4">
              <w:rPr>
                <w:rStyle w:val="FontStyle58"/>
                <w:sz w:val="22"/>
                <w:szCs w:val="22"/>
              </w:rPr>
              <w:lastRenderedPageBreak/>
              <w:t>Материально- техническое обеспечение химии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9"/>
              <w:gridCol w:w="11855"/>
            </w:tblGrid>
            <w:tr w:rsidR="008D01E4" w:rsidRPr="008D01E4" w:rsidTr="003E166C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01E4">
                    <w:rPr>
                      <w:rFonts w:ascii="Times New Roman" w:hAnsi="Times New Roman" w:cs="Times New Roman"/>
                      <w:color w:val="000000"/>
                    </w:rPr>
                    <w:t xml:space="preserve">№ </w:t>
                  </w:r>
                  <w:proofErr w:type="gramStart"/>
                  <w:r w:rsidRPr="008D01E4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gramEnd"/>
                  <w:r w:rsidRPr="008D01E4">
                    <w:rPr>
                      <w:rFonts w:ascii="Times New Roman" w:hAnsi="Times New Roman" w:cs="Times New Roman"/>
                      <w:color w:val="000000"/>
                    </w:rPr>
                    <w:t>/п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01E4">
                    <w:rPr>
                      <w:rFonts w:ascii="Times New Roman" w:hAnsi="Times New Roman" w:cs="Times New Roman"/>
                      <w:color w:val="000000"/>
                    </w:rPr>
                    <w:t>Наименование объектов и средств материально-технического обеспечения</w:t>
                  </w:r>
                </w:p>
              </w:tc>
            </w:tr>
            <w:tr w:rsidR="008D01E4" w:rsidRPr="008D01E4" w:rsidTr="003E166C">
              <w:tc>
                <w:tcPr>
                  <w:tcW w:w="126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8D01E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right="253" w:firstLine="3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01E4">
                    <w:rPr>
                      <w:rFonts w:ascii="Times New Roman" w:hAnsi="Times New Roman" w:cs="Times New Roman"/>
                      <w:color w:val="000000"/>
                    </w:rPr>
                    <w:t>Библиотечный фонд (книгопечатная продукция)</w:t>
                  </w:r>
                </w:p>
              </w:tc>
            </w:tr>
            <w:tr w:rsidR="008D01E4" w:rsidRPr="008D01E4" w:rsidTr="003E166C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01E4"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20797" w:type="dxa"/>
                    <w:tblCellSpacing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466"/>
                    <w:gridCol w:w="9331"/>
                  </w:tblGrid>
                  <w:tr w:rsidR="008D01E4" w:rsidRPr="008D01E4" w:rsidTr="003E166C">
                    <w:trPr>
                      <w:tblCellSpacing w:w="15" w:type="dxa"/>
                    </w:trPr>
                    <w:tc>
                      <w:tcPr>
                        <w:tcW w:w="1142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D01E4" w:rsidRPr="008D01E4" w:rsidRDefault="008D01E4" w:rsidP="008D01E4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after="0"/>
                          <w:ind w:left="0" w:right="-143" w:firstLine="0"/>
                          <w:rPr>
                            <w:rFonts w:ascii="Times New Roman" w:hAnsi="Times New Roman" w:cs="Times New Roman"/>
                          </w:rPr>
                        </w:pPr>
                        <w:r w:rsidRPr="008D01E4">
                          <w:rPr>
                            <w:rFonts w:ascii="Times New Roman" w:hAnsi="Times New Roman" w:cs="Times New Roman"/>
                          </w:rPr>
                          <w:br w:type="page"/>
                          <w:t xml:space="preserve">Примерная основная образовательная программа  основного общего образования по химии, одобрена </w:t>
                        </w:r>
                      </w:p>
                      <w:p w:rsidR="008D01E4" w:rsidRPr="008D01E4" w:rsidRDefault="008D01E4" w:rsidP="003E166C">
                        <w:pPr>
                          <w:pStyle w:val="a5"/>
                          <w:spacing w:after="0"/>
                          <w:ind w:left="0" w:right="-143"/>
                          <w:rPr>
                            <w:rFonts w:ascii="Times New Roman" w:hAnsi="Times New Roman" w:cs="Times New Roman"/>
                          </w:rPr>
                        </w:pPr>
                        <w:r w:rsidRPr="008D01E4">
                          <w:rPr>
                            <w:rFonts w:ascii="Times New Roman" w:hAnsi="Times New Roman" w:cs="Times New Roman"/>
                            <w:lang w:eastAsia="ru-RU"/>
                          </w:rPr>
                          <w:t xml:space="preserve">решением федерального учебно-методического объединения по общему образованию /протокол  от 08.04.2015 г. № 1/15) </w:t>
                        </w:r>
                      </w:p>
                    </w:tc>
                    <w:tc>
                      <w:tcPr>
                        <w:tcW w:w="928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8D01E4" w:rsidRPr="008D01E4" w:rsidRDefault="008D01E4" w:rsidP="003E166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D01E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  </w:t>
                        </w:r>
                      </w:p>
                    </w:tc>
                  </w:tr>
                </w:tbl>
                <w:p w:rsidR="008D01E4" w:rsidRPr="008D01E4" w:rsidRDefault="008D01E4" w:rsidP="003E166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01E4" w:rsidRPr="008D01E4" w:rsidTr="003E166C">
              <w:trPr>
                <w:trHeight w:val="4393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01E4">
                    <w:rPr>
                      <w:rFonts w:ascii="Times New Roman" w:hAnsi="Times New Roman" w:cs="Times New Roman"/>
                      <w:color w:val="000000"/>
                    </w:rPr>
                    <w:t>2.</w:t>
                  </w:r>
                </w:p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8D01E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Учебно-методический комплект</w:t>
                  </w:r>
                </w:p>
                <w:p w:rsidR="008D01E4" w:rsidRPr="008D01E4" w:rsidRDefault="008D01E4" w:rsidP="003E166C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D01E4">
                    <w:rPr>
                      <w:rFonts w:ascii="Times New Roman" w:hAnsi="Times New Roman" w:cs="Times New Roman"/>
                      <w:b/>
                      <w:i/>
                    </w:rPr>
                    <w:t>Учебники:</w:t>
                  </w:r>
                </w:p>
                <w:p w:rsidR="008D01E4" w:rsidRPr="008D01E4" w:rsidRDefault="008D01E4" w:rsidP="003E166C">
                  <w:pPr>
                    <w:tabs>
                      <w:tab w:val="num" w:pos="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D01E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Габриелян О.С. Химия. 8 класс. М.: Просвещение, 2019</w:t>
                  </w:r>
                </w:p>
                <w:p w:rsidR="008D01E4" w:rsidRPr="008D01E4" w:rsidRDefault="008D01E4" w:rsidP="003E166C">
                  <w:pPr>
                    <w:tabs>
                      <w:tab w:val="num" w:pos="12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D01E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Габриелян О.С. Химия. 9 класс. М.: </w:t>
                  </w:r>
                  <w:r w:rsidRPr="008D01E4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Дрофа, 2016</w:t>
                  </w:r>
                </w:p>
                <w:p w:rsidR="008D01E4" w:rsidRPr="008D01E4" w:rsidRDefault="008D01E4" w:rsidP="003E16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D01E4">
                    <w:rPr>
                      <w:rFonts w:ascii="Times New Roman" w:hAnsi="Times New Roman" w:cs="Times New Roman"/>
                      <w:b/>
                      <w:i/>
                    </w:rPr>
                    <w:t>Перечень цифровых информационных ресурсов Интернета:</w:t>
                  </w:r>
                </w:p>
                <w:p w:rsidR="008D01E4" w:rsidRPr="008D01E4" w:rsidRDefault="008D01E4" w:rsidP="008D01E4">
                  <w:pPr>
                    <w:numPr>
                      <w:ilvl w:val="0"/>
                      <w:numId w:val="5"/>
                    </w:numPr>
                    <w:tabs>
                      <w:tab w:val="left" w:pos="142"/>
                      <w:tab w:val="left" w:pos="851"/>
                    </w:tabs>
                    <w:spacing w:after="0" w:line="23" w:lineRule="atLeast"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8D01E4">
                    <w:rPr>
                      <w:rFonts w:ascii="Times New Roman" w:hAnsi="Times New Roman" w:cs="Times New Roman"/>
                    </w:rPr>
                    <w:t>Школьная химия</w:t>
                  </w:r>
                </w:p>
                <w:p w:rsidR="008D01E4" w:rsidRPr="008D01E4" w:rsidRDefault="00282F89" w:rsidP="003E166C">
                  <w:pPr>
                    <w:tabs>
                      <w:tab w:val="left" w:pos="142"/>
                      <w:tab w:val="left" w:pos="851"/>
                    </w:tabs>
                    <w:spacing w:after="0" w:line="23" w:lineRule="atLeast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8D01E4" w:rsidRPr="008D01E4">
                      <w:rPr>
                        <w:rStyle w:val="a6"/>
                        <w:rFonts w:ascii="Times New Roman" w:hAnsi="Times New Roman" w:cs="Times New Roman"/>
                      </w:rPr>
                      <w:t>http://www.schoolchemistry.by.ru/</w:t>
                    </w:r>
                  </w:hyperlink>
                </w:p>
                <w:p w:rsidR="008D01E4" w:rsidRPr="008D01E4" w:rsidRDefault="008D01E4" w:rsidP="008D01E4">
                  <w:pPr>
                    <w:numPr>
                      <w:ilvl w:val="0"/>
                      <w:numId w:val="5"/>
                    </w:numPr>
                    <w:tabs>
                      <w:tab w:val="left" w:pos="142"/>
                      <w:tab w:val="left" w:pos="851"/>
                    </w:tabs>
                    <w:spacing w:after="0" w:line="23" w:lineRule="atLeast"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8D01E4">
                    <w:rPr>
                      <w:rFonts w:ascii="Times New Roman" w:hAnsi="Times New Roman" w:cs="Times New Roman"/>
                    </w:rPr>
                    <w:t>Каталог образовательных ресурсов по химии</w:t>
                  </w:r>
                </w:p>
                <w:p w:rsidR="008D01E4" w:rsidRPr="008D01E4" w:rsidRDefault="00282F89" w:rsidP="003E166C">
                  <w:pPr>
                    <w:tabs>
                      <w:tab w:val="left" w:pos="142"/>
                      <w:tab w:val="left" w:pos="851"/>
                    </w:tabs>
                    <w:spacing w:after="0" w:line="23" w:lineRule="atLeast"/>
                    <w:rPr>
                      <w:rFonts w:ascii="Times New Roman" w:hAnsi="Times New Roman" w:cs="Times New Roman"/>
                    </w:rPr>
                  </w:pPr>
                  <w:hyperlink r:id="rId9" w:history="1">
                    <w:r w:rsidR="008D01E4" w:rsidRPr="008D01E4">
                      <w:rPr>
                        <w:rStyle w:val="a6"/>
                        <w:rFonts w:ascii="Times New Roman" w:hAnsi="Times New Roman" w:cs="Times New Roman"/>
                      </w:rPr>
                      <w:t>http://www.mec.tgl.ru/index.php?module=subjects&amp;func=viewpage&amp;pageid=149</w:t>
                    </w:r>
                  </w:hyperlink>
                </w:p>
                <w:p w:rsidR="008D01E4" w:rsidRPr="008D01E4" w:rsidRDefault="008D01E4" w:rsidP="008D01E4">
                  <w:pPr>
                    <w:numPr>
                      <w:ilvl w:val="0"/>
                      <w:numId w:val="5"/>
                    </w:numPr>
                    <w:tabs>
                      <w:tab w:val="left" w:pos="142"/>
                      <w:tab w:val="left" w:pos="851"/>
                    </w:tabs>
                    <w:spacing w:after="0" w:line="23" w:lineRule="atLeast"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8D01E4">
                    <w:rPr>
                      <w:rFonts w:ascii="Times New Roman" w:hAnsi="Times New Roman" w:cs="Times New Roman"/>
                    </w:rPr>
                    <w:t>Виртуальный учебник по химии</w:t>
                  </w:r>
                </w:p>
                <w:p w:rsidR="008D01E4" w:rsidRPr="008D01E4" w:rsidRDefault="00282F89" w:rsidP="003E166C">
                  <w:pPr>
                    <w:tabs>
                      <w:tab w:val="left" w:pos="142"/>
                      <w:tab w:val="left" w:pos="851"/>
                    </w:tabs>
                    <w:spacing w:after="0" w:line="23" w:lineRule="atLeast"/>
                    <w:rPr>
                      <w:rFonts w:ascii="Times New Roman" w:hAnsi="Times New Roman" w:cs="Times New Roman"/>
                    </w:rPr>
                  </w:pPr>
                  <w:hyperlink r:id="rId10" w:history="1">
                    <w:r w:rsidR="008D01E4" w:rsidRPr="008D01E4">
                      <w:rPr>
                        <w:rStyle w:val="a6"/>
                        <w:rFonts w:ascii="Times New Roman" w:hAnsi="Times New Roman" w:cs="Times New Roman"/>
                      </w:rPr>
                      <w:t>http://www.chemistry.ssu.samara.ru/</w:t>
                    </w:r>
                  </w:hyperlink>
                </w:p>
                <w:p w:rsidR="008D01E4" w:rsidRPr="008D01E4" w:rsidRDefault="008D01E4" w:rsidP="008D01E4">
                  <w:pPr>
                    <w:numPr>
                      <w:ilvl w:val="0"/>
                      <w:numId w:val="5"/>
                    </w:numPr>
                    <w:tabs>
                      <w:tab w:val="left" w:pos="142"/>
                      <w:tab w:val="left" w:pos="851"/>
                    </w:tabs>
                    <w:spacing w:after="0" w:line="23" w:lineRule="atLeast"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8D01E4">
                    <w:rPr>
                      <w:rFonts w:ascii="Times New Roman" w:hAnsi="Times New Roman" w:cs="Times New Roman"/>
                    </w:rPr>
                    <w:t>Химические игры Алхимик</w:t>
                  </w:r>
                </w:p>
                <w:p w:rsidR="008D01E4" w:rsidRPr="008D01E4" w:rsidRDefault="00282F89" w:rsidP="003E166C">
                  <w:pPr>
                    <w:tabs>
                      <w:tab w:val="left" w:pos="142"/>
                      <w:tab w:val="left" w:pos="851"/>
                    </w:tabs>
                    <w:spacing w:after="0" w:line="23" w:lineRule="atLeast"/>
                    <w:rPr>
                      <w:rFonts w:ascii="Times New Roman" w:hAnsi="Times New Roman" w:cs="Times New Roman"/>
                    </w:rPr>
                  </w:pPr>
                  <w:hyperlink r:id="rId11" w:history="1">
                    <w:r w:rsidR="008D01E4" w:rsidRPr="008D01E4">
                      <w:rPr>
                        <w:rStyle w:val="a6"/>
                        <w:rFonts w:ascii="Times New Roman" w:hAnsi="Times New Roman" w:cs="Times New Roman"/>
                      </w:rPr>
                      <w:t>http://www.alhimik.ru/fun/games.html</w:t>
                    </w:r>
                  </w:hyperlink>
                </w:p>
                <w:p w:rsidR="008D01E4" w:rsidRPr="008D01E4" w:rsidRDefault="008D01E4" w:rsidP="008D01E4">
                  <w:pPr>
                    <w:numPr>
                      <w:ilvl w:val="0"/>
                      <w:numId w:val="5"/>
                    </w:numPr>
                    <w:tabs>
                      <w:tab w:val="left" w:pos="142"/>
                      <w:tab w:val="left" w:pos="851"/>
                    </w:tabs>
                    <w:spacing w:after="0" w:line="23" w:lineRule="atLeast"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8D01E4">
                    <w:rPr>
                      <w:rFonts w:ascii="Times New Roman" w:hAnsi="Times New Roman" w:cs="Times New Roman"/>
                    </w:rPr>
                    <w:t>Я иду на урок химии</w:t>
                  </w:r>
                </w:p>
                <w:p w:rsidR="008D01E4" w:rsidRPr="008D01E4" w:rsidRDefault="00282F89" w:rsidP="003E166C">
                  <w:pPr>
                    <w:tabs>
                      <w:tab w:val="left" w:pos="142"/>
                      <w:tab w:val="left" w:pos="851"/>
                    </w:tabs>
                    <w:spacing w:after="0" w:line="23" w:lineRule="atLeast"/>
                    <w:rPr>
                      <w:rFonts w:ascii="Times New Roman" w:hAnsi="Times New Roman" w:cs="Times New Roman"/>
                    </w:rPr>
                  </w:pPr>
                  <w:hyperlink r:id="rId12" w:history="1">
                    <w:r w:rsidR="008D01E4" w:rsidRPr="008D01E4">
                      <w:rPr>
                        <w:rStyle w:val="a6"/>
                        <w:rFonts w:ascii="Times New Roman" w:hAnsi="Times New Roman" w:cs="Times New Roman"/>
                      </w:rPr>
                      <w:t>http://him.1september.ru/urok/</w:t>
                    </w:r>
                  </w:hyperlink>
                </w:p>
                <w:p w:rsidR="008D01E4" w:rsidRPr="008D01E4" w:rsidRDefault="008D01E4" w:rsidP="008D01E4">
                  <w:pPr>
                    <w:pStyle w:val="a5"/>
                    <w:numPr>
                      <w:ilvl w:val="0"/>
                      <w:numId w:val="5"/>
                    </w:numPr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8D01E4">
                    <w:rPr>
                      <w:rFonts w:ascii="Times New Roman" w:hAnsi="Times New Roman" w:cs="Times New Roman"/>
                    </w:rPr>
                    <w:t xml:space="preserve">Электронное мультимедийное издание к учебнику </w:t>
                  </w:r>
                  <w:proofErr w:type="spellStart"/>
                  <w:r w:rsidRPr="008D01E4">
                    <w:rPr>
                      <w:rFonts w:ascii="Times New Roman" w:hAnsi="Times New Roman" w:cs="Times New Roman"/>
                    </w:rPr>
                    <w:t>О.С.Габриеляна</w:t>
                  </w:r>
                  <w:proofErr w:type="spellEnd"/>
                  <w:r w:rsidRPr="008D01E4">
                    <w:rPr>
                      <w:rFonts w:ascii="Times New Roman" w:hAnsi="Times New Roman" w:cs="Times New Roman"/>
                    </w:rPr>
                    <w:t xml:space="preserve"> «Химия 8-9», CD</w:t>
                  </w:r>
                </w:p>
              </w:tc>
            </w:tr>
            <w:tr w:rsidR="008D01E4" w:rsidRPr="008D01E4" w:rsidTr="003E166C">
              <w:tc>
                <w:tcPr>
                  <w:tcW w:w="126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8D01E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right="253" w:firstLine="33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01E4">
                    <w:rPr>
                      <w:rFonts w:ascii="Times New Roman" w:hAnsi="Times New Roman" w:cs="Times New Roman"/>
                      <w:lang w:eastAsia="ru-RU"/>
                    </w:rPr>
                    <w:t>Печатные пособия</w:t>
                  </w:r>
                </w:p>
              </w:tc>
            </w:tr>
            <w:tr w:rsidR="008D01E4" w:rsidRPr="008D01E4" w:rsidTr="003E166C">
              <w:trPr>
                <w:trHeight w:val="249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01E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01E4">
                    <w:rPr>
                      <w:rFonts w:ascii="Times New Roman" w:hAnsi="Times New Roman" w:cs="Times New Roman"/>
                      <w:lang w:eastAsia="ru-RU"/>
                    </w:rPr>
                    <w:t xml:space="preserve">Периодическая система химических элементов </w:t>
                  </w:r>
                  <w:proofErr w:type="spellStart"/>
                  <w:r w:rsidRPr="008D01E4">
                    <w:rPr>
                      <w:rFonts w:ascii="Times New Roman" w:hAnsi="Times New Roman" w:cs="Times New Roman"/>
                      <w:lang w:eastAsia="ru-RU"/>
                    </w:rPr>
                    <w:t>Д.И.Менделеева</w:t>
                  </w:r>
                  <w:proofErr w:type="spellEnd"/>
                </w:p>
              </w:tc>
            </w:tr>
            <w:tr w:rsidR="008D01E4" w:rsidRPr="008D01E4" w:rsidTr="003E166C">
              <w:trPr>
                <w:trHeight w:val="104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01E4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01E4">
                    <w:rPr>
                      <w:rFonts w:ascii="Times New Roman" w:hAnsi="Times New Roman" w:cs="Times New Roman"/>
                      <w:lang w:eastAsia="ru-RU"/>
                    </w:rPr>
                    <w:t>Таблица растворимости</w:t>
                  </w:r>
                </w:p>
              </w:tc>
            </w:tr>
            <w:tr w:rsidR="008D01E4" w:rsidRPr="008D01E4" w:rsidTr="003E166C">
              <w:trPr>
                <w:trHeight w:val="64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01E4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01E4">
                    <w:rPr>
                      <w:rFonts w:ascii="Times New Roman" w:hAnsi="Times New Roman" w:cs="Times New Roman"/>
                      <w:lang w:eastAsia="ru-RU"/>
                    </w:rPr>
                    <w:t>Электрохимический ряд напряжений металлов</w:t>
                  </w:r>
                </w:p>
              </w:tc>
            </w:tr>
            <w:tr w:rsidR="008D01E4" w:rsidRPr="008D01E4" w:rsidTr="003E166C">
              <w:trPr>
                <w:trHeight w:val="371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01E4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01E4">
                    <w:rPr>
                      <w:rFonts w:ascii="Times New Roman" w:hAnsi="Times New Roman" w:cs="Times New Roman"/>
                    </w:rPr>
                    <w:t>Комплект портретов выдающихся химиков</w:t>
                  </w:r>
                </w:p>
              </w:tc>
            </w:tr>
            <w:tr w:rsidR="008D01E4" w:rsidRPr="008D01E4" w:rsidTr="003E166C">
              <w:tc>
                <w:tcPr>
                  <w:tcW w:w="126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8D01E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right="253" w:firstLine="33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01E4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Технические средства обучения</w:t>
                  </w:r>
                </w:p>
              </w:tc>
            </w:tr>
            <w:tr w:rsidR="008D01E4" w:rsidRPr="008D01E4" w:rsidTr="003E166C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firstLine="1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01E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01E4">
                    <w:rPr>
                      <w:rFonts w:ascii="Times New Roman" w:hAnsi="Times New Roman" w:cs="Times New Roman"/>
                      <w:lang w:eastAsia="ru-RU"/>
                    </w:rPr>
                    <w:t>Интерактивная доска</w:t>
                  </w:r>
                </w:p>
              </w:tc>
            </w:tr>
            <w:tr w:rsidR="008D01E4" w:rsidRPr="008D01E4" w:rsidTr="003E166C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firstLine="1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01E4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01E4">
                    <w:rPr>
                      <w:rFonts w:ascii="Times New Roman" w:hAnsi="Times New Roman" w:cs="Times New Roman"/>
                      <w:lang w:eastAsia="ru-RU"/>
                    </w:rPr>
                    <w:t>Компьютер</w:t>
                  </w:r>
                </w:p>
              </w:tc>
            </w:tr>
            <w:tr w:rsidR="008D01E4" w:rsidRPr="008D01E4" w:rsidTr="003E166C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firstLine="1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01E4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01E4">
                    <w:rPr>
                      <w:rFonts w:ascii="Times New Roman" w:hAnsi="Times New Roman" w:cs="Times New Roman"/>
                      <w:lang w:eastAsia="ru-RU"/>
                    </w:rPr>
                    <w:t>Мультимедийный проектор</w:t>
                  </w:r>
                </w:p>
              </w:tc>
            </w:tr>
            <w:tr w:rsidR="008D01E4" w:rsidRPr="008D01E4" w:rsidTr="003E166C">
              <w:tc>
                <w:tcPr>
                  <w:tcW w:w="126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left="33" w:right="253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01E4">
                    <w:rPr>
                      <w:rFonts w:ascii="Times New Roman" w:hAnsi="Times New Roman" w:cs="Times New Roman"/>
                    </w:rPr>
                    <w:t>4. Учебно-практическое оборудование</w:t>
                  </w:r>
                </w:p>
              </w:tc>
            </w:tr>
            <w:tr w:rsidR="008D01E4" w:rsidRPr="008D01E4" w:rsidTr="003E166C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01E4"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01E4">
                    <w:rPr>
                      <w:rFonts w:ascii="Times New Roman" w:hAnsi="Times New Roman" w:cs="Times New Roman"/>
                    </w:rPr>
                    <w:t>Наборы реактивов для демонстрационных, лабораторных опытов и практических работ</w:t>
                  </w:r>
                </w:p>
              </w:tc>
            </w:tr>
            <w:tr w:rsidR="008D01E4" w:rsidRPr="008D01E4" w:rsidTr="003E166C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01E4">
                    <w:rPr>
                      <w:rFonts w:ascii="Times New Roman" w:hAnsi="Times New Roman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01E4">
                    <w:rPr>
                      <w:rFonts w:ascii="Times New Roman" w:hAnsi="Times New Roman" w:cs="Times New Roman"/>
                    </w:rPr>
                    <w:t>Комплекты лабораторного оборудования для демонстрационных, лабораторных опытов и практических работ</w:t>
                  </w:r>
                </w:p>
              </w:tc>
            </w:tr>
            <w:tr w:rsidR="008D01E4" w:rsidRPr="008D01E4" w:rsidTr="003E166C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01E4">
                    <w:rPr>
                      <w:rFonts w:ascii="Times New Roman" w:hAnsi="Times New Roman" w:cs="Times New Roman"/>
                      <w:color w:val="000000"/>
                    </w:rPr>
                    <w:t>3.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both"/>
                    <w:rPr>
                      <w:rFonts w:ascii="Times New Roman" w:hAnsi="Times New Roman" w:cs="Times New Roman"/>
                    </w:rPr>
                  </w:pPr>
                  <w:r w:rsidRPr="008D01E4">
                    <w:rPr>
                      <w:rFonts w:ascii="Times New Roman" w:hAnsi="Times New Roman" w:cs="Times New Roman"/>
                    </w:rPr>
                    <w:t xml:space="preserve">Наборы для изготовления </w:t>
                  </w:r>
                  <w:proofErr w:type="spellStart"/>
                  <w:r w:rsidRPr="008D01E4">
                    <w:rPr>
                      <w:rFonts w:ascii="Times New Roman" w:hAnsi="Times New Roman" w:cs="Times New Roman"/>
                    </w:rPr>
                    <w:t>шаростержневых</w:t>
                  </w:r>
                  <w:proofErr w:type="spellEnd"/>
                  <w:r w:rsidRPr="008D01E4">
                    <w:rPr>
                      <w:rFonts w:ascii="Times New Roman" w:hAnsi="Times New Roman" w:cs="Times New Roman"/>
                    </w:rPr>
                    <w:t xml:space="preserve"> моделей молекул</w:t>
                  </w:r>
                </w:p>
              </w:tc>
            </w:tr>
            <w:tr w:rsidR="008D01E4" w:rsidRPr="008D01E4" w:rsidTr="003E166C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01E4">
                    <w:rPr>
                      <w:rFonts w:ascii="Times New Roman" w:hAnsi="Times New Roman" w:cs="Times New Roman"/>
                      <w:color w:val="000000"/>
                    </w:rPr>
                    <w:t>4.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1496" w:firstLine="33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D01E4">
                    <w:rPr>
                      <w:rFonts w:ascii="Times New Roman" w:hAnsi="Times New Roman" w:cs="Times New Roman"/>
                    </w:rPr>
                    <w:t>Коллекции «Пластмассы и волокна», «Алюминий», «Сталь и чугун», «Нефть и нефтепродукты», «Каменный уголь» «Стекло», «Шкала твердости», «Металлы и сплавы», «Редкие металлы»</w:t>
                  </w:r>
                  <w:proofErr w:type="gramEnd"/>
                </w:p>
              </w:tc>
            </w:tr>
            <w:tr w:rsidR="008D01E4" w:rsidRPr="008D01E4" w:rsidTr="003E166C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01E4">
                    <w:rPr>
                      <w:rFonts w:ascii="Times New Roman" w:hAnsi="Times New Roman" w:cs="Times New Roman"/>
                      <w:color w:val="000000"/>
                    </w:rPr>
                    <w:t>5.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both"/>
                    <w:rPr>
                      <w:rFonts w:ascii="Times New Roman" w:hAnsi="Times New Roman" w:cs="Times New Roman"/>
                    </w:rPr>
                  </w:pPr>
                  <w:r w:rsidRPr="008D01E4">
                    <w:rPr>
                      <w:rFonts w:ascii="Times New Roman" w:hAnsi="Times New Roman" w:cs="Times New Roman"/>
                    </w:rPr>
                    <w:t>Коллекции полезных ископаемых</w:t>
                  </w:r>
                </w:p>
              </w:tc>
            </w:tr>
            <w:tr w:rsidR="008D01E4" w:rsidRPr="008D01E4" w:rsidTr="003E166C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spacing w:after="0" w:line="240" w:lineRule="auto"/>
                    <w:ind w:right="253" w:firstLine="33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01E4">
                    <w:rPr>
                      <w:rFonts w:ascii="Times New Roman" w:hAnsi="Times New Roman" w:cs="Times New Roman"/>
                      <w:color w:val="000000"/>
                    </w:rPr>
                    <w:t xml:space="preserve">6. 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1E4" w:rsidRPr="008D01E4" w:rsidRDefault="008D01E4" w:rsidP="003E166C">
                  <w:pPr>
                    <w:pStyle w:val="ConsPlusTitle"/>
                    <w:ind w:right="253" w:firstLine="33"/>
                    <w:jc w:val="both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8D01E4">
                    <w:rPr>
                      <w:b w:val="0"/>
                      <w:bCs w:val="0"/>
                      <w:sz w:val="22"/>
                      <w:szCs w:val="22"/>
                    </w:rPr>
                    <w:t>Коллекция горных пород</w:t>
                  </w:r>
                </w:p>
              </w:tc>
            </w:tr>
          </w:tbl>
          <w:p w:rsidR="008D01E4" w:rsidRPr="008D01E4" w:rsidRDefault="008D01E4" w:rsidP="003E166C">
            <w:pPr>
              <w:pStyle w:val="a4"/>
              <w:ind w:right="253" w:firstLine="33"/>
              <w:jc w:val="both"/>
              <w:rPr>
                <w:rStyle w:val="FontStyle58"/>
                <w:sz w:val="22"/>
                <w:szCs w:val="22"/>
              </w:rPr>
            </w:pPr>
          </w:p>
        </w:tc>
      </w:tr>
    </w:tbl>
    <w:p w:rsidR="008D01E4" w:rsidRPr="008D01E4" w:rsidRDefault="008D01E4" w:rsidP="008D01E4">
      <w:pPr>
        <w:keepNext/>
        <w:keepLines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</w:rPr>
      </w:pPr>
    </w:p>
    <w:p w:rsidR="00B81DA7" w:rsidRPr="008D01E4" w:rsidRDefault="00B81DA7">
      <w:pPr>
        <w:rPr>
          <w:rFonts w:ascii="Times New Roman" w:hAnsi="Times New Roman" w:cs="Times New Roman"/>
        </w:rPr>
      </w:pPr>
    </w:p>
    <w:sectPr w:rsidR="00B81DA7" w:rsidRPr="008D01E4" w:rsidSect="008D01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C4F"/>
    <w:multiLevelType w:val="hybridMultilevel"/>
    <w:tmpl w:val="649650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C5D5DCF"/>
    <w:multiLevelType w:val="hybridMultilevel"/>
    <w:tmpl w:val="3CA4E8DC"/>
    <w:lvl w:ilvl="0" w:tplc="444C931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97B2F"/>
    <w:multiLevelType w:val="hybridMultilevel"/>
    <w:tmpl w:val="39E45846"/>
    <w:lvl w:ilvl="0" w:tplc="993296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755C5"/>
    <w:multiLevelType w:val="hybridMultilevel"/>
    <w:tmpl w:val="1FEC12A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E4"/>
    <w:rsid w:val="00282F89"/>
    <w:rsid w:val="008D01E4"/>
    <w:rsid w:val="00B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1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styleId="a4">
    <w:name w:val="No Spacing"/>
    <w:uiPriority w:val="99"/>
    <w:qFormat/>
    <w:rsid w:val="008D01E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01E4"/>
    <w:pPr>
      <w:ind w:left="720"/>
    </w:pPr>
  </w:style>
  <w:style w:type="paragraph" w:customStyle="1" w:styleId="ConsPlusTitle">
    <w:name w:val="ConsPlusTitle"/>
    <w:uiPriority w:val="99"/>
    <w:rsid w:val="008D0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uiPriority w:val="99"/>
    <w:rsid w:val="008D01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58">
    <w:name w:val="Font Style58"/>
    <w:basedOn w:val="a0"/>
    <w:uiPriority w:val="99"/>
    <w:rsid w:val="008D01E4"/>
    <w:rPr>
      <w:rFonts w:ascii="Times New Roman" w:hAnsi="Times New Roman" w:cs="Times New Roman" w:hint="default"/>
      <w:sz w:val="20"/>
      <w:szCs w:val="20"/>
    </w:rPr>
  </w:style>
  <w:style w:type="character" w:styleId="a6">
    <w:name w:val="Hyperlink"/>
    <w:basedOn w:val="a0"/>
    <w:rsid w:val="008D01E4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8D0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8D01E4"/>
    <w:rPr>
      <w:rFonts w:ascii="Segoe UI" w:hAnsi="Segoe UI" w:cs="Segoe UI"/>
      <w:sz w:val="26"/>
      <w:szCs w:val="26"/>
    </w:rPr>
  </w:style>
  <w:style w:type="character" w:customStyle="1" w:styleId="a7">
    <w:name w:val="Основной Знак"/>
    <w:link w:val="a8"/>
    <w:locked/>
    <w:rsid w:val="008D01E4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8">
    <w:name w:val="Основной"/>
    <w:basedOn w:val="a"/>
    <w:link w:val="a7"/>
    <w:rsid w:val="008D01E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rsid w:val="008D01E4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1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styleId="a4">
    <w:name w:val="No Spacing"/>
    <w:uiPriority w:val="99"/>
    <w:qFormat/>
    <w:rsid w:val="008D01E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01E4"/>
    <w:pPr>
      <w:ind w:left="720"/>
    </w:pPr>
  </w:style>
  <w:style w:type="paragraph" w:customStyle="1" w:styleId="ConsPlusTitle">
    <w:name w:val="ConsPlusTitle"/>
    <w:uiPriority w:val="99"/>
    <w:rsid w:val="008D0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uiPriority w:val="99"/>
    <w:rsid w:val="008D01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58">
    <w:name w:val="Font Style58"/>
    <w:basedOn w:val="a0"/>
    <w:uiPriority w:val="99"/>
    <w:rsid w:val="008D01E4"/>
    <w:rPr>
      <w:rFonts w:ascii="Times New Roman" w:hAnsi="Times New Roman" w:cs="Times New Roman" w:hint="default"/>
      <w:sz w:val="20"/>
      <w:szCs w:val="20"/>
    </w:rPr>
  </w:style>
  <w:style w:type="character" w:styleId="a6">
    <w:name w:val="Hyperlink"/>
    <w:basedOn w:val="a0"/>
    <w:rsid w:val="008D01E4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8D0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8D01E4"/>
    <w:rPr>
      <w:rFonts w:ascii="Segoe UI" w:hAnsi="Segoe UI" w:cs="Segoe UI"/>
      <w:sz w:val="26"/>
      <w:szCs w:val="26"/>
    </w:rPr>
  </w:style>
  <w:style w:type="character" w:customStyle="1" w:styleId="a7">
    <w:name w:val="Основной Знак"/>
    <w:link w:val="a8"/>
    <w:locked/>
    <w:rsid w:val="008D01E4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8">
    <w:name w:val="Основной"/>
    <w:basedOn w:val="a"/>
    <w:link w:val="a7"/>
    <w:rsid w:val="008D01E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rsid w:val="008D01E4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chemistry.by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osreestr.ru/reestr" TargetMode="External"/><Relationship Id="rId12" Type="http://schemas.openxmlformats.org/officeDocument/2006/relationships/hyperlink" Target="http://him.1september.ru/ur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5bf2a6143f8fd5e4ed9c5721bbc93364/download/3597/" TargetMode="External"/><Relationship Id="rId11" Type="http://schemas.openxmlformats.org/officeDocument/2006/relationships/hyperlink" Target="http://www.alhimik.ru/fun/gam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mistry.ssu.sama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c.tgl.ru/index.php?module=subjects&amp;func=viewpage&amp;pageid=1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Марчукова</cp:lastModifiedBy>
  <cp:revision>2</cp:revision>
  <dcterms:created xsi:type="dcterms:W3CDTF">2019-10-29T13:55:00Z</dcterms:created>
  <dcterms:modified xsi:type="dcterms:W3CDTF">2021-10-18T12:25:00Z</dcterms:modified>
</cp:coreProperties>
</file>