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0" w:rsidRPr="00723540" w:rsidRDefault="00723540" w:rsidP="0061193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723540" w:rsidRP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3540">
        <w:rPr>
          <w:rFonts w:ascii="Times New Roman" w:hAnsi="Times New Roman" w:cs="Times New Roman"/>
          <w:b/>
          <w:sz w:val="24"/>
          <w:szCs w:val="20"/>
        </w:rPr>
        <w:t>Муниципальное бюджетное учреждение дополнительного образования г. Мурманска</w:t>
      </w:r>
    </w:p>
    <w:p w:rsidR="00723540" w:rsidRP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3540">
        <w:rPr>
          <w:rFonts w:ascii="Times New Roman" w:hAnsi="Times New Roman" w:cs="Times New Roman"/>
          <w:b/>
          <w:sz w:val="24"/>
          <w:szCs w:val="20"/>
        </w:rPr>
        <w:t>«ЦЕНТР ПСИХОЛОГО-ПЕДАГОГИЧЕСКОЙ, МЕДИЦИНСКОЙ И СОЦИАЛЬНОЙ ПОМОЩИ»</w:t>
      </w:r>
    </w:p>
    <w:p w:rsid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18" w:rsidRDefault="00046738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педагогов.</w:t>
      </w:r>
    </w:p>
    <w:p w:rsidR="00634818" w:rsidRDefault="00046738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детей и подростков.</w:t>
      </w:r>
    </w:p>
    <w:p w:rsidR="00046738" w:rsidRDefault="00046738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08A" w:rsidRPr="004F408A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 xml:space="preserve">Говоря о профилактике суицида, нужно в первую очередь отметить, что </w:t>
      </w:r>
      <w:r w:rsidR="004F408A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Pr="00046738">
        <w:rPr>
          <w:rFonts w:ascii="Times New Roman" w:hAnsi="Times New Roman" w:cs="Times New Roman"/>
          <w:sz w:val="28"/>
          <w:szCs w:val="28"/>
        </w:rPr>
        <w:t xml:space="preserve"> самоубийства среди несовершеннолетних не являются внезапными и непредсказуемыми. В ряде случаев на возможное самоубийство указывают лишь неуловимые намеки, но чаще всего угрозы вполне легко узнать.</w:t>
      </w:r>
    </w:p>
    <w:p w:rsidR="00046738" w:rsidRPr="00046738" w:rsidRDefault="004F408A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Причинами самоубийств детей и подростков могут быть: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семейные конфликты, развод (для подростков — развод родителей);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болезнь, смерть близких и друзей;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одиночество, неудачная любовь;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ощущение своей несостоятельности (неуспех при сдаче экзамена, не соответствие требованиям родителей);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оскорбление, унижение со стороны окружающих, в том числе и со стороны членов семьи и т.д.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опасение уголовной ответственности;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боязнь иного наказания или позора;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конфликты, связанные с учебой;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реакции на чувство вины или следствие переживания стыда, страх столкновения с болезненной ситуацией,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протест против окружения, против ситуации, сложившейся в определенной социальной группе;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месть;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избежание (наказания, страдания);</w:t>
      </w:r>
    </w:p>
    <w:p w:rsidR="00046738" w:rsidRP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самонаказание;</w:t>
      </w:r>
    </w:p>
    <w:p w:rsidR="00046738" w:rsidRDefault="00046738" w:rsidP="007235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отказ (от существования).</w:t>
      </w:r>
    </w:p>
    <w:p w:rsidR="00046738" w:rsidRPr="00046738" w:rsidRDefault="00046738" w:rsidP="007235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</w:t>
      </w:r>
      <w:r w:rsidRPr="00046738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046738">
        <w:rPr>
          <w:rFonts w:ascii="Times New Roman" w:hAnsi="Times New Roman" w:cs="Times New Roman"/>
          <w:sz w:val="28"/>
          <w:szCs w:val="28"/>
        </w:rPr>
        <w:t xml:space="preserve"> в суицидальных попытках подростков можно </w:t>
      </w:r>
      <w:r w:rsidRPr="00046738">
        <w:rPr>
          <w:rFonts w:ascii="Times New Roman" w:hAnsi="Times New Roman" w:cs="Times New Roman"/>
          <w:b/>
          <w:sz w:val="28"/>
          <w:szCs w:val="28"/>
        </w:rPr>
        <w:t>выделить следующие побуждения: </w:t>
      </w:r>
    </w:p>
    <w:p w:rsidR="00046738" w:rsidRPr="00046738" w:rsidRDefault="00046738" w:rsidP="007235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 xml:space="preserve">Это может быть сигнал </w:t>
      </w:r>
      <w:proofErr w:type="spellStart"/>
      <w:r w:rsidRPr="00046738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046738">
        <w:rPr>
          <w:rFonts w:ascii="Times New Roman" w:hAnsi="Times New Roman" w:cs="Times New Roman"/>
          <w:sz w:val="28"/>
          <w:szCs w:val="28"/>
        </w:rPr>
        <w:t>: «Обратите на меня внимание, мне плохо!».</w:t>
      </w:r>
    </w:p>
    <w:p w:rsidR="00046738" w:rsidRPr="00046738" w:rsidRDefault="00046738" w:rsidP="007235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 xml:space="preserve">Также подросток может манипулировать другими, например, принять большую дозу таблеток, чтобы заставить друга или подругу вернуться к нему. Важно обращать внимание на такое поведение или «шантаж», потому что недостаточно адекватная оценка последствий </w:t>
      </w:r>
      <w:proofErr w:type="spellStart"/>
      <w:r w:rsidRPr="00046738">
        <w:rPr>
          <w:rFonts w:ascii="Times New Roman" w:hAnsi="Times New Roman" w:cs="Times New Roman"/>
          <w:sz w:val="28"/>
          <w:szCs w:val="28"/>
        </w:rPr>
        <w:t>аутоагрессивных</w:t>
      </w:r>
      <w:proofErr w:type="spellEnd"/>
      <w:r w:rsidRPr="00046738">
        <w:rPr>
          <w:rFonts w:ascii="Times New Roman" w:hAnsi="Times New Roman" w:cs="Times New Roman"/>
          <w:sz w:val="28"/>
          <w:szCs w:val="28"/>
        </w:rPr>
        <w:t xml:space="preserve"> действий может привести к завершению попытки. Понятие «смерть» в этом возрасте обычно воспринимается весьма абстрактно, как что-то временнее, похожее на </w:t>
      </w:r>
      <w:r w:rsidRPr="00046738">
        <w:rPr>
          <w:rFonts w:ascii="Times New Roman" w:hAnsi="Times New Roman" w:cs="Times New Roman"/>
          <w:sz w:val="28"/>
          <w:szCs w:val="28"/>
        </w:rPr>
        <w:lastRenderedPageBreak/>
        <w:t xml:space="preserve">сон, не всегда связанное с собственной личностью. В отличии от взрослых, у детей и подростков отсутствуют четкие границы между истинной суицидальной попыткой и демонстративно - шантажирующим </w:t>
      </w:r>
      <w:proofErr w:type="spellStart"/>
      <w:r w:rsidRPr="00046738">
        <w:rPr>
          <w:rFonts w:ascii="Times New Roman" w:hAnsi="Times New Roman" w:cs="Times New Roman"/>
          <w:sz w:val="28"/>
          <w:szCs w:val="28"/>
        </w:rPr>
        <w:t>аутоагрессивным</w:t>
      </w:r>
      <w:proofErr w:type="spellEnd"/>
      <w:r w:rsidRPr="00046738">
        <w:rPr>
          <w:rFonts w:ascii="Times New Roman" w:hAnsi="Times New Roman" w:cs="Times New Roman"/>
          <w:sz w:val="28"/>
          <w:szCs w:val="28"/>
        </w:rPr>
        <w:t xml:space="preserve"> поступком.</w:t>
      </w:r>
    </w:p>
    <w:p w:rsidR="00046738" w:rsidRPr="00046738" w:rsidRDefault="00046738" w:rsidP="007235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Другой вариант — стремление наказать других, возможно, сказать им: «Вы пожалеете, когда я умру».</w:t>
      </w: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  О теме суицидального поведения подростков имеется много информации, которая не всегда достоверна.</w:t>
      </w:r>
    </w:p>
    <w:p w:rsid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  Чтобы оказать помощь человеку, намеревающемуся совершить суицид, важно уметь разделять мифы и факты о суициде.</w:t>
      </w: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738" w:rsidRDefault="00046738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38">
        <w:rPr>
          <w:rFonts w:ascii="Times New Roman" w:hAnsi="Times New Roman" w:cs="Times New Roman"/>
          <w:b/>
          <w:sz w:val="28"/>
          <w:szCs w:val="28"/>
        </w:rPr>
        <w:t>Мифы и факты о самоубийстве</w:t>
      </w:r>
    </w:p>
    <w:p w:rsidR="00F91E76" w:rsidRPr="00046738" w:rsidRDefault="00F91E76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4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592"/>
        <w:gridCol w:w="6040"/>
      </w:tblGrid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F91E76" w:rsidRDefault="00046738" w:rsidP="007235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76">
              <w:rPr>
                <w:rFonts w:ascii="Times New Roman" w:hAnsi="Times New Roman" w:cs="Times New Roman"/>
                <w:b/>
                <w:sz w:val="24"/>
                <w:szCs w:val="24"/>
              </w:rPr>
              <w:t>МИФЫ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F91E76" w:rsidRDefault="00046738" w:rsidP="007235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76"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Если человек говорит о самоубийстве – он пытается привлечь к себе внимание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Часто говорящие о самоубийстве переживают душевную боль и хотят поставить о ней в известность значимых людей, ближайшее окружение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Самоубийство случается без предупреждения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Приблизительно 8 из 10 </w:t>
            </w:r>
            <w:proofErr w:type="spellStart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суицидентов</w:t>
            </w:r>
            <w:proofErr w:type="spellEnd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 подают окружающим предупреждающие знаки о грядущем поступке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Самоубийство – явление наследуемое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может использовать </w:t>
            </w:r>
            <w:proofErr w:type="spellStart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аутоагрессивные</w:t>
            </w:r>
            <w:proofErr w:type="spellEnd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поведения, если они существуют в семье или значимом окружении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Те, кто кончают жизнь самоубийством, психически больны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Многие, совершающие самоубийство, не страдают никакими психическими заболеваниями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Разговоры о суициде могут способствовать его совершению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Разговор о самоубийстве не является причиной, но может быть первым шагом его предупреждения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Если человек в прошлом совершил суицидальную попытку, то больше подобное не повториться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Чаще всего эти действия повторяются вновь, и достигается желаемый результат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Покушающиеся на самоубийство желают умереть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Подавляющие большинство </w:t>
            </w:r>
            <w:proofErr w:type="spellStart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суициентов</w:t>
            </w:r>
            <w:proofErr w:type="spellEnd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 скорее хотят избавиться от невыносимой психической (иногда физической) боли, чем умереть, поэтому готовы принять помощь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Все, приводящие к самоубийству действия, являются импульсивными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Большинство людей обдумывают свои планы, сообщая о них окружающим, аффективная (импульсивная) реакция может быть побуждающим действием при наличии намерений</w:t>
            </w:r>
          </w:p>
        </w:tc>
      </w:tr>
      <w:tr w:rsidR="00046738" w:rsidRPr="00046738" w:rsidTr="00723540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Самоубийство невозможно предотвратить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</w:t>
            </w:r>
            <w:proofErr w:type="spellStart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суициденту</w:t>
            </w:r>
            <w:proofErr w:type="spellEnd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, принятие всерьез его высказываний, оказание поддержки и знания о том, куда можно обратиться за помощью, могут предотвратить большую часть самоубийств</w:t>
            </w:r>
          </w:p>
        </w:tc>
      </w:tr>
    </w:tbl>
    <w:p w:rsidR="00F91E76" w:rsidRDefault="00F91E76" w:rsidP="0072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40" w:rsidRDefault="00723540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18" w:rsidRDefault="00046738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о намерении суицида</w:t>
      </w:r>
    </w:p>
    <w:p w:rsidR="004F408A" w:rsidRDefault="004F408A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38" w:rsidRDefault="00046738" w:rsidP="007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29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948" cy="29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40" w:rsidRDefault="00723540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40" w:rsidRDefault="00723540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38" w:rsidRPr="00F91E76" w:rsidRDefault="00046738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38">
        <w:rPr>
          <w:rFonts w:ascii="Times New Roman" w:hAnsi="Times New Roman" w:cs="Times New Roman"/>
          <w:b/>
          <w:sz w:val="28"/>
          <w:szCs w:val="28"/>
        </w:rPr>
        <w:t>Как поступить, если замечены намерения совершить самоубийство</w:t>
      </w:r>
    </w:p>
    <w:p w:rsidR="00046738" w:rsidRPr="00046738" w:rsidRDefault="00046738" w:rsidP="007235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46738" w:rsidRPr="00046738" w:rsidRDefault="00046738" w:rsidP="007235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046738" w:rsidRPr="00046738" w:rsidRDefault="00046738" w:rsidP="007235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сильной подавленности и истощения, вдруг начинает бурную, неустанную деятельность. Такое поведение также может служить основанием для тревоги.</w:t>
      </w:r>
    </w:p>
    <w:p w:rsidR="00046738" w:rsidRPr="00F91E76" w:rsidRDefault="00046738" w:rsidP="007235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жалобам. Не пренебрегайте ничем из сказанного. Подростки могут и не давать воли чувствам, скрывая свои проблемы, но в то же время косвенно сообщать о них.</w:t>
      </w: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  Если вы заметили у ребенка суицидальные намерения</w:t>
      </w:r>
      <w:r w:rsidRPr="00046738">
        <w:rPr>
          <w:rFonts w:ascii="Times New Roman" w:hAnsi="Times New Roman" w:cs="Times New Roman"/>
          <w:b/>
          <w:sz w:val="28"/>
          <w:szCs w:val="28"/>
        </w:rPr>
        <w:t>, постарайтесь поговорить с ним по душам</w:t>
      </w:r>
      <w:r w:rsidRPr="00046738">
        <w:rPr>
          <w:rFonts w:ascii="Times New Roman" w:hAnsi="Times New Roman" w:cs="Times New Roman"/>
          <w:sz w:val="28"/>
          <w:szCs w:val="28"/>
        </w:rPr>
        <w:t>. Аккуратно спросите, думает ли подросток о самоубийстве, есть ли у него план реализации. Опыт показывает, что такой вопрос редко приносит вред. Часто подросток бывает рад возможности открыто высказать свои проблемы. Только не задавайте вопроса о суициде внезапно, если человек сам не затрагивает эту тему.</w:t>
      </w: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lastRenderedPageBreak/>
        <w:t>    Постарайтесь выяснить, что его волнует, как он себя чувствует среди сверстников, что радует или делает несчастным, загнанным в ловушку, кто его друзья и чем он увлечен в данный момент.</w:t>
      </w: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  Важно найти выход из сложившейся ситуации. Бывает, что ребенку достаточно просто выговориться, снять накопившееся напряжение, и его готовность к суициду снижается.</w:t>
      </w:r>
    </w:p>
    <w:p w:rsid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  Всегда следует уяснить «Какая причина» и «Какова цель» совершаемого ребенком действия.</w:t>
      </w:r>
    </w:p>
    <w:p w:rsidR="00046738" w:rsidRPr="00046738" w:rsidRDefault="00046738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76" w:rsidRDefault="00F91E76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38" w:rsidRPr="00046738" w:rsidRDefault="00046738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38">
        <w:rPr>
          <w:rFonts w:ascii="Times New Roman" w:hAnsi="Times New Roman" w:cs="Times New Roman"/>
          <w:b/>
          <w:sz w:val="28"/>
          <w:szCs w:val="28"/>
        </w:rPr>
        <w:t>Как говорить с ребёнком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773"/>
        <w:gridCol w:w="3207"/>
      </w:tblGrid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слышите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 скажите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 говорить</w:t>
            </w:r>
          </w:p>
        </w:tc>
      </w:tr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«Ненавижу всех…»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«Чувствую, что что-то происходит. Давай поговорим об этом»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«Когда я был в твоем возрасте</w:t>
            </w:r>
            <w:proofErr w:type="gramStart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да ты просто несешь чушь!»</w:t>
            </w:r>
          </w:p>
        </w:tc>
      </w:tr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«Все безнадежно</w:t>
            </w:r>
          </w:p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и бессмысленно»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«Чувствую, что ты подавлен. Иногда мы все так чувствуем себя. Давай обсудим, какие у тебя или у нас есть проблемы, как их можно разрешить»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«Подумай о тех, кому хуже, чем тебе»</w:t>
            </w:r>
          </w:p>
        </w:tc>
      </w:tr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«Всем было бы лучше без меня!»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«Не говори глупостей. Поговорим о другом.»</w:t>
            </w:r>
          </w:p>
        </w:tc>
      </w:tr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«Вы не понимаете меня!»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«Где уж мне тебя понять!»</w:t>
            </w:r>
          </w:p>
        </w:tc>
      </w:tr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«Я совершил ужасный поступок»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«Я чувствую, что ты ощущаешь вину. Давай поговорим об этом»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«И что ты теперь хочешь? Выкладывай немедленно!»</w:t>
            </w:r>
          </w:p>
        </w:tc>
      </w:tr>
      <w:tr w:rsidR="00046738" w:rsidRPr="00046738" w:rsidTr="0004673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«У меня никогда ничего не получается»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38" w:rsidRPr="00046738" w:rsidRDefault="00046738" w:rsidP="0072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38">
              <w:rPr>
                <w:rFonts w:ascii="Times New Roman" w:hAnsi="Times New Roman" w:cs="Times New Roman"/>
                <w:sz w:val="24"/>
                <w:szCs w:val="24"/>
              </w:rPr>
              <w:t>«Не получается – значит, не старался!»</w:t>
            </w:r>
          </w:p>
        </w:tc>
      </w:tr>
    </w:tbl>
    <w:p w:rsidR="00046738" w:rsidRPr="00046738" w:rsidRDefault="00046738" w:rsidP="00723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 </w:t>
      </w:r>
    </w:p>
    <w:p w:rsidR="00046738" w:rsidRPr="00046738" w:rsidRDefault="00046738" w:rsidP="0072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38">
        <w:rPr>
          <w:rFonts w:ascii="Times New Roman" w:hAnsi="Times New Roman" w:cs="Times New Roman"/>
          <w:b/>
          <w:sz w:val="28"/>
          <w:szCs w:val="28"/>
        </w:rPr>
        <w:t>Что может удержать подростка от суицида:</w:t>
      </w:r>
    </w:p>
    <w:p w:rsidR="00046738" w:rsidRPr="00046738" w:rsidRDefault="00046738" w:rsidP="007235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Интенсивная эмоциональная пр</w:t>
      </w:r>
      <w:r>
        <w:rPr>
          <w:rFonts w:ascii="Times New Roman" w:hAnsi="Times New Roman" w:cs="Times New Roman"/>
          <w:sz w:val="28"/>
          <w:szCs w:val="28"/>
        </w:rPr>
        <w:t>ивязанность к значимым близким.</w:t>
      </w:r>
    </w:p>
    <w:p w:rsidR="00046738" w:rsidRPr="00046738" w:rsidRDefault="00046738" w:rsidP="007235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Поддержка семьи, друзей, други</w:t>
      </w:r>
      <w:r>
        <w:rPr>
          <w:rFonts w:ascii="Times New Roman" w:hAnsi="Times New Roman" w:cs="Times New Roman"/>
          <w:sz w:val="28"/>
          <w:szCs w:val="28"/>
        </w:rPr>
        <w:t>х важных в жизни ребенка людей.</w:t>
      </w:r>
    </w:p>
    <w:p w:rsidR="00046738" w:rsidRPr="00046738" w:rsidRDefault="00046738" w:rsidP="007235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Приносящая удовлетворение жизнь в обществе, школьном коллективе.</w:t>
      </w:r>
    </w:p>
    <w:p w:rsidR="00046738" w:rsidRPr="00046738" w:rsidRDefault="00046738" w:rsidP="007235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Наличие творческ</w:t>
      </w:r>
      <w:r>
        <w:rPr>
          <w:rFonts w:ascii="Times New Roman" w:hAnsi="Times New Roman" w:cs="Times New Roman"/>
          <w:sz w:val="28"/>
          <w:szCs w:val="28"/>
        </w:rPr>
        <w:t>их планов, тенденций, замыслов.</w:t>
      </w:r>
    </w:p>
    <w:p w:rsidR="00046738" w:rsidRPr="00046738" w:rsidRDefault="00046738" w:rsidP="007235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Религиозные, культурные и этнические ценности.</w:t>
      </w:r>
    </w:p>
    <w:p w:rsidR="00046738" w:rsidRDefault="00046738" w:rsidP="007235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t>Социальная интеграция, наприм</w:t>
      </w:r>
      <w:r w:rsidR="004F408A">
        <w:rPr>
          <w:rFonts w:ascii="Times New Roman" w:hAnsi="Times New Roman" w:cs="Times New Roman"/>
          <w:sz w:val="28"/>
          <w:szCs w:val="28"/>
        </w:rPr>
        <w:t xml:space="preserve">ер, через учебную деятельность, </w:t>
      </w:r>
      <w:r w:rsidRPr="00046738">
        <w:rPr>
          <w:rFonts w:ascii="Times New Roman" w:hAnsi="Times New Roman" w:cs="Times New Roman"/>
          <w:sz w:val="28"/>
          <w:szCs w:val="28"/>
        </w:rPr>
        <w:t>конструктивное использование досуга.</w:t>
      </w:r>
    </w:p>
    <w:p w:rsidR="00723540" w:rsidRDefault="00723540" w:rsidP="0072354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23540" w:rsidRDefault="00046738" w:rsidP="0072354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738">
        <w:rPr>
          <w:rFonts w:ascii="Times New Roman" w:hAnsi="Times New Roman" w:cs="Times New Roman"/>
          <w:sz w:val="28"/>
          <w:szCs w:val="28"/>
        </w:rPr>
        <w:br/>
      </w:r>
      <w:r w:rsidRPr="00046738">
        <w:rPr>
          <w:rFonts w:ascii="Times New Roman" w:hAnsi="Times New Roman" w:cs="Times New Roman"/>
          <w:b/>
          <w:i/>
          <w:iCs/>
          <w:sz w:val="28"/>
          <w:szCs w:val="28"/>
        </w:rPr>
        <w:t>Помогите ребенку осознать его личностные ресурсы.</w:t>
      </w:r>
    </w:p>
    <w:p w:rsidR="00634818" w:rsidRPr="00046738" w:rsidRDefault="00046738" w:rsidP="0072354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46738">
        <w:rPr>
          <w:rFonts w:ascii="Times New Roman" w:hAnsi="Times New Roman" w:cs="Times New Roman"/>
          <w:b/>
          <w:i/>
          <w:iCs/>
          <w:sz w:val="28"/>
          <w:szCs w:val="28"/>
        </w:rPr>
        <w:t>Вселяйте надежду, что все проблемы можно решить конструктивно.</w:t>
      </w:r>
    </w:p>
    <w:p w:rsidR="00634818" w:rsidRDefault="00634818" w:rsidP="00B85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48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78" w:rsidRDefault="00D27178" w:rsidP="00723540">
      <w:pPr>
        <w:spacing w:after="0" w:line="240" w:lineRule="auto"/>
      </w:pPr>
      <w:r>
        <w:separator/>
      </w:r>
    </w:p>
  </w:endnote>
  <w:endnote w:type="continuationSeparator" w:id="0">
    <w:p w:rsidR="00D27178" w:rsidRDefault="00D27178" w:rsidP="0072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94124"/>
      <w:docPartObj>
        <w:docPartGallery w:val="Page Numbers (Bottom of Page)"/>
        <w:docPartUnique/>
      </w:docPartObj>
    </w:sdtPr>
    <w:sdtEndPr/>
    <w:sdtContent>
      <w:p w:rsidR="00723540" w:rsidRDefault="007235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3C">
          <w:rPr>
            <w:noProof/>
          </w:rPr>
          <w:t>4</w:t>
        </w:r>
        <w:r>
          <w:fldChar w:fldCharType="end"/>
        </w:r>
      </w:p>
    </w:sdtContent>
  </w:sdt>
  <w:p w:rsidR="00723540" w:rsidRDefault="007235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78" w:rsidRDefault="00D27178" w:rsidP="00723540">
      <w:pPr>
        <w:spacing w:after="0" w:line="240" w:lineRule="auto"/>
      </w:pPr>
      <w:r>
        <w:separator/>
      </w:r>
    </w:p>
  </w:footnote>
  <w:footnote w:type="continuationSeparator" w:id="0">
    <w:p w:rsidR="00D27178" w:rsidRDefault="00D27178" w:rsidP="0072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50E"/>
    <w:multiLevelType w:val="multilevel"/>
    <w:tmpl w:val="39D8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D3DAA"/>
    <w:multiLevelType w:val="multilevel"/>
    <w:tmpl w:val="A1A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C337E"/>
    <w:multiLevelType w:val="multilevel"/>
    <w:tmpl w:val="4F6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A1460"/>
    <w:multiLevelType w:val="multilevel"/>
    <w:tmpl w:val="B73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3"/>
    <w:rsid w:val="00046738"/>
    <w:rsid w:val="004F408A"/>
    <w:rsid w:val="0061193C"/>
    <w:rsid w:val="00634818"/>
    <w:rsid w:val="006803A9"/>
    <w:rsid w:val="00693492"/>
    <w:rsid w:val="00723540"/>
    <w:rsid w:val="00A90303"/>
    <w:rsid w:val="00B85FD8"/>
    <w:rsid w:val="00D27178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8A53-AF6B-45D1-B3CD-76446B2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540"/>
  </w:style>
  <w:style w:type="paragraph" w:styleId="a5">
    <w:name w:val="footer"/>
    <w:basedOn w:val="a"/>
    <w:link w:val="a6"/>
    <w:uiPriority w:val="99"/>
    <w:unhideWhenUsed/>
    <w:rsid w:val="0072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Masha</cp:lastModifiedBy>
  <cp:revision>9</cp:revision>
  <dcterms:created xsi:type="dcterms:W3CDTF">2020-10-20T08:47:00Z</dcterms:created>
  <dcterms:modified xsi:type="dcterms:W3CDTF">2020-10-23T08:40:00Z</dcterms:modified>
</cp:coreProperties>
</file>