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9" w:rsidRPr="00346979" w:rsidRDefault="00346979" w:rsidP="00343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на тему «Современный урок в начальной школе».</w:t>
      </w:r>
    </w:p>
    <w:p w:rsidR="00346979" w:rsidRPr="00346979" w:rsidRDefault="00346979" w:rsidP="0034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« Если мы будем учить сегодня так,</w:t>
      </w:r>
    </w:p>
    <w:p w:rsidR="00346979" w:rsidRPr="00346979" w:rsidRDefault="00346979" w:rsidP="0034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мы учили вчера, мы украдем у детей завтра».</w:t>
      </w:r>
    </w:p>
    <w:p w:rsidR="00346979" w:rsidRPr="00346979" w:rsidRDefault="00346979" w:rsidP="0034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Джон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Дьюи</w:t>
      </w:r>
      <w:proofErr w:type="spellEnd"/>
    </w:p>
    <w:p w:rsidR="00346979" w:rsidRPr="00346979" w:rsidRDefault="00346979" w:rsidP="00343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современном уроке комфортно всем: учителю и детям. Урок предполагает сотрудничество и взаимопонимание, атмосферу радости. </w:t>
      </w:r>
    </w:p>
    <w:p w:rsidR="00346979" w:rsidRPr="00346979" w:rsidRDefault="00346979" w:rsidP="00343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 современного урока зависит, на мой взгляд, от личности учителя, его профессионализма, современности использованных им методик, индивидуального подхода к ученикам, использования различных средств ИКТ. Доступная форма подачи учебного материала, создание ситуации успешности, доброжелательная атмосфера на уроке - все это помогает учащимся лучше усваивать трудный и тяжелый материал учебника. Различные методы и формы работы, педагогика сотрудничества должны присутствовать на современном уроке.</w:t>
      </w:r>
    </w:p>
    <w:p w:rsidR="00346979" w:rsidRPr="00346979" w:rsidRDefault="00346979" w:rsidP="00343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я считаю, то современный урок должен быть, прежде </w:t>
      </w: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актуальным и интересным. Учитель должен использовать новые технологии, хорошо владеть компьютером и пользоваться Интернетом. Заниматься самообразованием. Нельзя забывать так же и о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здоровьесберегающих</w:t>
      </w:r>
      <w:proofErr w:type="spell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технологиях. Успех урока во многом зависит от профессиональных качеств учителя. Учитель и ученик - это единое целое.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 Поэтому чрезвычайно важным и актуальным является качественное методическое сопровождение образовательного процесса в начальной школе.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нынешнее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</w:t>
      </w: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Признанным подходом в обучении выступает системно-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деятельностный</w:t>
      </w:r>
      <w:proofErr w:type="spell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 т.е. учение, направленное на решение задач проектной формы организации обучения, в котором важным является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4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применение активных форм познания: наблюдение, опыты, учебный диалог</w:t>
      </w:r>
      <w:proofErr w:type="gramStart"/>
      <w:r w:rsidRPr="0034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условий для развития рефлексии -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  <w:r w:rsidR="008A6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школа становится не столько источником информации, сколько учит учиться; учитель </w:t>
      </w: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проводник</w:t>
      </w:r>
      <w:proofErr w:type="gram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знаний, а личность, обучающая способом творческой деятельности, направленной на самостоятельное приобретение новых знаний.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 Каждый учитель должен умело подойти к подготовке урока.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как целостная система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или менее законченный отрезок педагогического процесса в классно-урочной системе обучения - это урок. По образному выражению Н.М. Верзилина, "урок - это солнце, вокруг которого, как планеты, вращаются все другие формы учебных занятий.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современной педагогической литературе встречается различные определения понятия «урок». Самое полное и верное по-нашему мнению определение предложенное В.А.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Сластёниным</w:t>
      </w:r>
      <w:proofErr w:type="spell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: Урок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-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организационная форма обучения, при которой учитель в течение точно установленного времени руководит познавательной коллективной познавательной и иной деятельностью постоянной группы учащихся (класса) с учетом особенностей каждого из них.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такие уроки, влияют на целостное развитие личности и отвечают современным требованиям к образованию.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Каковы же особенности современного урока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Современные подходы к уроку: личностно-ориентированный,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деятельностный</w:t>
      </w:r>
      <w:proofErr w:type="spell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компетентностный</w:t>
      </w:r>
      <w:proofErr w:type="spellEnd"/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Ситуация современного урока - это ситуация расставания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уроком строгим, характеризующимся порядком, проверенной дисциплиной, исполнительностью учеников, подчиняющихся учителю, и встреча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уроком свободным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характеристики которого рождаются по велению культуры, но не сами по себе, а благодаря усилиям педагога, выстраивающего свободный урок.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Выделяет три постулата современного урока: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«Урок есть открытие истины, поиск истины и осмысление истины в совместной деятельности детей и учителя».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дает ребенку опыт групповой интеллектуальной деятельности.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«Урок есть часть жизни ребенка, и проживание этой жизни должно совершаться на уровне высокой общечеловеческой культуры».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должен иметь смелость жить на уроке, а не устрашать детей, быть открытым ко всем проявлениям жизни.</w:t>
      </w:r>
    </w:p>
    <w:p w:rsidR="00346979" w:rsidRPr="00346979" w:rsidRDefault="00346979" w:rsidP="0034373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«Человек в качестве субъекта осмысления истины и субъекта жизни на уроке остается всегда наивысшей ценностью, выступая в роли цель и никогда не выступая в роли средства».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- это работа души и тем усерднее эта работа, чем уважительнее отношение ребенка к самому, а также учителя к своей собственной личности.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современному уроку выдвигается ряд общих требований, выполнение которых повышает эффективность уроков, а значит и качество образования. В педагогической литературе число таких требований колеблется от 6 до 18 и более. Рассмотрим систему требований к современному уроку, которую предлагает Ю.Б.</w:t>
      </w: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Зотов [3]: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структуре говорят о необходимости: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Правильно определить дидактические и воспитательные цели урока и его значение в системе уроков по теме (весь материал урока расчленяется на законченные в смысловом отношении части, для каждой части определяется конкретная цель, и продумываются оптимальные средства ее достижения);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Выбрать тип урока, продумать и обосновать его структуру (все части урока должны быть взаимосвязаны друг с другом);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урок связать с предыдущими и последующими уроками;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Отобрать и применить оптимальное сочетание методов изучения нового материала;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разнообразный обучающий контроль знаний учащихся;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Продумать систему повторения и закрепления изученного материала;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Найти оптимальное место домашнему заданию.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подготовке и организации урока сводятся в основном </w:t>
      </w:r>
      <w:proofErr w:type="gramStart"/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следующим: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на уроке охрану здоровья школьников (соблюдать технику безопасности, гигиену труда, чистоту помещения);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Начинать подготовку к каждому конкретному уроку с планирования системы уроков по данной теме;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подготовить к каждому уроку демонстрационный и дидактический материал;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разнообразие типов уроков в системе уроков по данной теме;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возможность для учащихся часть знаний на уроке получать самостоятельно под руководством учителя.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содержанию урока и процессу учения: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должен быть воспитывающим;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Выполнение требований, вытекающих из основных дидактических принципов;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уроке следует воспитывать любовь к природе;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Процесс поиска истины должен быть строго обоснованным, умозаключения учащихся и учителя доказательными, лабораторные и практические работы должны включать элементы творческого поиска; </w:t>
      </w:r>
      <w:proofErr w:type="gramEnd"/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учения надо воспитывать аккуратность, терпеливость, упорство в достижении цели, умение вести себя в коллективе и т. д.</w:t>
      </w: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Выделяется ряд показателей эффективности современного урок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а: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логика изучения учебного материала соответствует логике изложения материала в учебнике;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используются возможности дифференцированного подхода к слабоуспевающим и наиболее подготовленным ученикам;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соблюдены нормы педагогической этики;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темп урока оптимален для данного коллектива детей;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урока была обеспечена оптимальная для данного класса смена видов деятельности;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соблюдены гигиенические условия учебного труда;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созданы условия для формирования навыков делового общения и для активизации внимания детей;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задача урока решена.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в обновляющейся школе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 В этом и состоит главная задача современного учителя.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современного урока: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Цели деятельности учителя: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цели, ориентированные на развитие личности ребёнка и формирование УУД; предметные цели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Цели деятельности учащихся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УУД: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личностные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-познавательные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-регулятивные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-коммуникативные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Личностные: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обеспечивают ценностную ориентацию детей: 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знание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Регулятивные,</w:t>
      </w: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обеспечивают младшему школьнику организацию учебной деятельности. </w:t>
      </w:r>
    </w:p>
    <w:p w:rsidR="00234D6C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целеполагание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="00234D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планирование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контроль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proofErr w:type="spellStart"/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саморегуляция</w:t>
      </w:r>
      <w:proofErr w:type="spellEnd"/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коррекция </w:t>
      </w:r>
    </w:p>
    <w:p w:rsidR="00234D6C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самооценка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Коммуникативные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планирование учебного сотрудничества 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умение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достаточной полнотой и точностью </w:t>
      </w: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выражать свои мысли;</w:t>
      </w:r>
    </w:p>
    <w:p w:rsidR="00234D6C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69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умение разрешать конфликтные ситуации, 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</w:t>
      </w:r>
      <w:r w:rsidR="00234D6C">
        <w:rPr>
          <w:rFonts w:ascii="Times New Roman" w:eastAsia="Times New Roman" w:hAnsi="Times New Roman" w:cs="Times New Roman"/>
          <w:sz w:val="27"/>
          <w:szCs w:val="27"/>
          <w:lang w:eastAsia="ru-RU"/>
        </w:rPr>
        <w:t>ть решение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Познавательные:</w:t>
      </w: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Типология современных учебных занятий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первичного предъявления новых знаний или УУД.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формирования первоначальных предметных навыков и УУД, овладения новыми предметными умениями.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применения </w:t>
      </w: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предметных</w:t>
      </w:r>
      <w:proofErr w:type="gram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ЗУНов</w:t>
      </w:r>
      <w:proofErr w:type="spell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УУД.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обобщения и систематизации </w:t>
      </w: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предметных</w:t>
      </w:r>
      <w:proofErr w:type="gram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ЗУНов</w:t>
      </w:r>
      <w:proofErr w:type="spell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УУД.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повторения </w:t>
      </w:r>
      <w:proofErr w:type="gram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предметных</w:t>
      </w:r>
      <w:proofErr w:type="gram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ЗУНов</w:t>
      </w:r>
      <w:proofErr w:type="spellEnd"/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закрепления УУД.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Контрольный урок.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Коррекционный урок.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Комбинированный урок.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Школа, функционирующая в режиме развивающего обучения, не ставит перед собой цель научить ребёнка всему и на всю жизнь, что в принципе невозможно, а пытается научить ученика учиться всю жизнь. Главная задача педагога в этом случае – помочь ребёнку овладеть многообразными способами самостоятельного получения и усвоения знаний, способствовать развитию его творческого потенциала.</w:t>
      </w:r>
    </w:p>
    <w:p w:rsidR="00346979" w:rsidRPr="00346979" w:rsidRDefault="00346979" w:rsidP="0034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Современное образование направлено, в первую очередь, на формирование универсальных учебных действий (УУД), обеспечивающих умение учиться. Сегодня начальное образование закладывает основу формирования учебной деятельности ребенка -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результат. Именно начальная ступень школьного обучения должна обеспечить познавательную мотивацию и интересы учащихся,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 </w:t>
      </w:r>
    </w:p>
    <w:p w:rsidR="00927EF6" w:rsidRDefault="00927EF6" w:rsidP="0034373F">
      <w:pPr>
        <w:spacing w:after="0" w:line="240" w:lineRule="auto"/>
      </w:pPr>
    </w:p>
    <w:sectPr w:rsidR="00927EF6" w:rsidSect="00343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EBA"/>
    <w:multiLevelType w:val="multilevel"/>
    <w:tmpl w:val="F24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9"/>
    <w:rsid w:val="00234D6C"/>
    <w:rsid w:val="002E76B2"/>
    <w:rsid w:val="0034373F"/>
    <w:rsid w:val="00346979"/>
    <w:rsid w:val="008A60C9"/>
    <w:rsid w:val="00927EF6"/>
    <w:rsid w:val="00D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005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соня</cp:lastModifiedBy>
  <cp:revision>3</cp:revision>
  <cp:lastPrinted>2017-02-21T08:45:00Z</cp:lastPrinted>
  <dcterms:created xsi:type="dcterms:W3CDTF">2017-02-21T07:40:00Z</dcterms:created>
  <dcterms:modified xsi:type="dcterms:W3CDTF">2017-03-10T17:07:00Z</dcterms:modified>
</cp:coreProperties>
</file>